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sz w:val="44"/>
          <w:szCs w:val="44"/>
        </w:rPr>
      </w:pPr>
    </w:p>
    <w:p>
      <w:pPr>
        <w:ind w:firstLine="201" w:firstLineChars="42"/>
        <w:rPr>
          <w:rFonts w:ascii="长城小标宋体" w:eastAsia="长城小标宋体"/>
          <w:color w:val="FF0000"/>
          <w:sz w:val="48"/>
          <w:szCs w:val="48"/>
        </w:rPr>
      </w:pPr>
      <w:r>
        <w:rPr>
          <w:rFonts w:ascii="长城小标宋体" w:eastAsia="长城小标宋体"/>
          <w:color w:val="FF0000"/>
          <w:sz w:val="48"/>
          <w:szCs w:val="48"/>
        </w:rPr>
        <w:pict>
          <v:shape id="_x0000_i1025" o:spt="136" type="#_x0000_t136" style="height:78.25pt;width:423.85pt;" fillcolor="#FF0000" filled="t" stroked="t" coordsize="21600,21600">
            <v:path/>
            <v:fill on="t" focussize="0,0"/>
            <v:stroke color="#FF0000"/>
            <v:imagedata o:title=""/>
            <o:lock v:ext="edit"/>
            <v:textpath on="t" fitshape="t" fitpath="t" trim="t" xscale="f" string="遂宁市民康医院文件" style="font-family:宋体;font-size:36pt;v-text-align:center;"/>
            <w10:wrap type="none"/>
            <w10:anchorlock/>
          </v:shape>
        </w:pict>
      </w:r>
    </w:p>
    <w:p/>
    <w:p>
      <w:pPr>
        <w:jc w:val="center"/>
        <w:rPr>
          <w:rFonts w:hint="default"/>
          <w:lang w:val="en-US"/>
        </w:rPr>
      </w:pPr>
      <w:r>
        <w:rPr>
          <w:rFonts w:hint="eastAsia" w:ascii="仿宋_GB2312" w:hAnsi="仿宋_GB2312" w:eastAsia="仿宋_GB2312" w:cs="仿宋_GB2312"/>
          <w:sz w:val="32"/>
          <w:szCs w:val="32"/>
        </w:rPr>
        <w:t>遂民医〔202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-100330</wp:posOffset>
                </wp:positionH>
                <wp:positionV relativeFrom="paragraph">
                  <wp:posOffset>328295</wp:posOffset>
                </wp:positionV>
                <wp:extent cx="5579745" cy="0"/>
                <wp:effectExtent l="0" t="13970" r="1905" b="24130"/>
                <wp:wrapNone/>
                <wp:docPr id="3" name="直接连接符 3"/>
                <wp:cNvGraphicFramePr/>
                <a:graphic xmlns:a="http://schemas.openxmlformats.org/drawingml/2006/main">
                  <a:graphicData uri="http://schemas.microsoft.com/office/word/2010/wordprocessingShape">
                    <wps:wsp>
                      <wps:cNvCnPr/>
                      <wps:spPr>
                        <a:xfrm>
                          <a:off x="0" y="0"/>
                          <a:ext cx="5579745"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9pt;margin-top:25.85pt;height:0pt;width:439.35pt;z-index:251659264;mso-width-relative:page;mso-height-relative:page;" filled="f" stroked="t" coordsize="21600,21600" o:gfxdata="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ipguNcAAAAJAQAADwAAAAAAAAABACAAAAAiAAAAZHJzL2Rvd25yZXYueG1sUEsB&#10;AhQAFAAAAAgAh07iQE2U1/P2AQAA5wMAAA4AAAAAAAAAAQAgAAAAJgEAAGRycy9lMm9Eb2MueG1s&#10;UEsFBgAAAAAGAAYAWQEAAI4FAAAAAA==&#10;">
                <v:fill on="f" focussize="0,0"/>
                <v:stroke weight="2.25pt" color="#FF0000" joinstyle="round"/>
                <v:imagedata o:title=""/>
                <o:lock v:ext="edit" aspectratio="f"/>
              </v:line>
            </w:pict>
          </mc:Fallback>
        </mc:AlternateContent>
      </w:r>
      <w:r>
        <w:rPr>
          <w:rFonts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328295</wp:posOffset>
                </wp:positionV>
                <wp:extent cx="5579745" cy="0"/>
                <wp:effectExtent l="0" t="13970" r="1905" b="24130"/>
                <wp:wrapNone/>
                <wp:docPr id="1" name="直接连接符 1"/>
                <wp:cNvGraphicFramePr/>
                <a:graphic xmlns:a="http://schemas.openxmlformats.org/drawingml/2006/main">
                  <a:graphicData uri="http://schemas.microsoft.com/office/word/2010/wordprocessingShape">
                    <wps:wsp>
                      <wps:cNvCnPr/>
                      <wps:spPr>
                        <a:xfrm>
                          <a:off x="0" y="0"/>
                          <a:ext cx="5579745"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9pt;margin-top:25.85pt;height:0pt;width:439.35pt;z-index:251660288;mso-width-relative:page;mso-height-relative:page;" filled="f" stroked="t" coordsize="21600,21600" o:gfxdata="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GKmC41wAAAAkBAAAPAAAAAAAAAAEAIAAAACIAAABkcnMvZG93bnJldi54bWxQSwEC&#10;FAAUAAAACACHTuJAAi7DivUBAADnAwAADgAAAAAAAAABACAAAAAmAQAAZHJzL2Uyb0RvYy54bWxQ&#10;SwUGAAAAAAYABgBZAQAAjQUAAAAA&#10;">
                <v:fill on="f" focussize="0,0"/>
                <v:stroke weight="2.25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sz w:val="44"/>
          <w:szCs w:val="44"/>
        </w:rPr>
        <w:t>遂宁市民康医院</w:t>
      </w:r>
      <w:r>
        <w:rPr>
          <w:rFonts w:hint="eastAsia" w:ascii="方正小标宋简体" w:hAnsi="方正小标宋简体" w:eastAsia="方正小标宋简体" w:cs="方正小标宋简体"/>
          <w:b w:val="0"/>
          <w:bCs w:val="0"/>
          <w:color w:val="000000"/>
          <w:sz w:val="44"/>
          <w:szCs w:val="44"/>
        </w:rPr>
        <w:t>关于印发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《遂宁市民康医院医药代表备案管理制度》《遂宁市民康医院医药代表院内拜访医务人员管理制度》的通知</w:t>
      </w:r>
    </w:p>
    <w:p>
      <w:pPr>
        <w:ind w:left="-283" w:leftChars="-135" w:firstLine="281" w:firstLineChars="64"/>
        <w:jc w:val="center"/>
        <w:rPr>
          <w:rFonts w:ascii="长城小标宋体" w:hAnsi="Calibri" w:eastAsia="长城小标宋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lang w:eastAsia="zh-CN"/>
        </w:rPr>
        <w:t>医</w:t>
      </w:r>
      <w:bookmarkStart w:id="0" w:name="_GoBack"/>
      <w:bookmarkEnd w:id="0"/>
      <w:r>
        <w:rPr>
          <w:rFonts w:hint="eastAsia" w:ascii="仿宋_GB2312" w:hAnsi="Calibri" w:eastAsia="仿宋_GB2312" w:cs="宋体"/>
          <w:color w:val="000000"/>
          <w:sz w:val="32"/>
          <w:szCs w:val="32"/>
        </w:rPr>
        <w:t>院各科室：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color w:val="000000"/>
          <w:sz w:val="32"/>
          <w:szCs w:val="32"/>
        </w:rPr>
      </w:pPr>
      <w:r>
        <w:rPr>
          <w:rFonts w:hint="eastAsia" w:ascii="仿宋_GB2312" w:hAnsi="Calibri" w:eastAsia="仿宋_GB2312" w:cs="宋体"/>
          <w:color w:val="000000"/>
          <w:sz w:val="32"/>
          <w:szCs w:val="32"/>
        </w:rPr>
        <w:t>为进一步加强医院行业作风建设，提高医务人员廉洁自律意识，规范接待医药生产、经营企业业务人员的行为，根据国家卫生健康委、国家中医药管理局联合印发《全国医疗机构及其工作人员廉洁从业行动计划（2021-2024年）》、国家药品监督管理局《医药代表备案管理办法（2020年版）》、四川省卫生健康委员会发布《四川省医疗机构工作人员廉洁从业九项准则实施细则（试行）》及《2023年纠正医药购销领域和医疗服务中不正之风工作要点》要求，结合医院实际情况，制定本制度，现将制度印发给你们，请组织学习，并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color w:val="000000"/>
          <w:sz w:val="32"/>
          <w:szCs w:val="32"/>
          <w:lang w:eastAsia="zh-CN"/>
        </w:rPr>
      </w:pPr>
      <w:r>
        <w:rPr>
          <w:rFonts w:hint="eastAsia" w:ascii="仿宋_GB2312" w:hAnsi="Calibri" w:eastAsia="仿宋_GB2312" w:cs="宋体"/>
          <w:color w:val="000000"/>
          <w:sz w:val="32"/>
          <w:szCs w:val="32"/>
          <w:lang w:eastAsia="zh-CN"/>
        </w:rPr>
        <w:t>特此通知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color w:val="000000"/>
          <w:sz w:val="32"/>
          <w:szCs w:val="32"/>
        </w:rPr>
      </w:pPr>
      <w:r>
        <w:rPr>
          <w:rFonts w:hint="eastAsia" w:ascii="仿宋_GB2312" w:hAnsi="Calibri" w:eastAsia="仿宋_GB2312" w:cs="宋体"/>
          <w:color w:val="000000"/>
          <w:sz w:val="32"/>
          <w:szCs w:val="32"/>
        </w:rPr>
        <w:t>附件</w:t>
      </w:r>
      <w:r>
        <w:rPr>
          <w:rFonts w:hint="eastAsia" w:ascii="仿宋_GB2312" w:hAnsi="Calibri" w:eastAsia="仿宋_GB2312" w:cs="宋体"/>
          <w:color w:val="000000"/>
          <w:sz w:val="32"/>
          <w:szCs w:val="32"/>
          <w:lang w:eastAsia="zh-CN"/>
        </w:rPr>
        <w:t>：</w:t>
      </w:r>
      <w:r>
        <w:rPr>
          <w:rFonts w:hint="eastAsia" w:ascii="仿宋_GB2312" w:hAnsi="Calibri" w:eastAsia="仿宋_GB2312" w:cs="宋体"/>
          <w:color w:val="000000"/>
          <w:sz w:val="32"/>
          <w:szCs w:val="32"/>
        </w:rPr>
        <w:t>1.遂宁市民康医院医药代表备案管理制度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rPr>
        <w:t>2.遂宁市民康医院医药代表院内拜访医务人员管理制度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color w:val="000000"/>
          <w:sz w:val="32"/>
          <w:szCs w:val="32"/>
        </w:rPr>
      </w:pPr>
      <w:r>
        <w:rPr>
          <w:rFonts w:hint="eastAsia" w:ascii="仿宋_GB2312" w:hAnsi="Calibri" w:eastAsia="仿宋_GB2312" w:cs="宋体"/>
          <w:color w:val="000000"/>
          <w:sz w:val="32"/>
          <w:szCs w:val="32"/>
        </w:rPr>
        <w:t>3.遂宁市民康医院医药代表备案信息表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color w:val="000000"/>
          <w:sz w:val="32"/>
          <w:szCs w:val="32"/>
        </w:rPr>
      </w:pPr>
      <w:r>
        <w:rPr>
          <w:rFonts w:hint="eastAsia" w:ascii="仿宋_GB2312" w:hAnsi="Calibri" w:eastAsia="仿宋_GB2312" w:cs="宋体"/>
          <w:color w:val="000000"/>
          <w:sz w:val="32"/>
          <w:szCs w:val="32"/>
        </w:rPr>
        <w:t>4.遂宁市民康医院医药代表来院预约登记表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Calibri" w:eastAsia="仿宋_GB2312" w:cs="宋体"/>
          <w:color w:val="000000"/>
          <w:sz w:val="32"/>
          <w:szCs w:val="32"/>
        </w:rPr>
        <w:t>5.医药代表接待预约部门联系方式</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1" locked="0" layoutInCell="1" allowOverlap="1">
            <wp:simplePos x="0" y="0"/>
            <wp:positionH relativeFrom="column">
              <wp:posOffset>3776345</wp:posOffset>
            </wp:positionH>
            <wp:positionV relativeFrom="paragraph">
              <wp:posOffset>281305</wp:posOffset>
            </wp:positionV>
            <wp:extent cx="1560830" cy="1664335"/>
            <wp:effectExtent l="0" t="0" r="0" b="0"/>
            <wp:wrapNone/>
            <wp:docPr id="2" name="图片 2" descr="遂宁市民康医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遂宁市民康医院.png"/>
                    <pic:cNvPicPr>
                      <a:picLocks noChangeAspect="1"/>
                    </pic:cNvPicPr>
                  </pic:nvPicPr>
                  <pic:blipFill>
                    <a:blip r:embed="rId4"/>
                    <a:stretch>
                      <a:fillRect/>
                    </a:stretch>
                  </pic:blipFill>
                  <pic:spPr>
                    <a:xfrm>
                      <a:off x="0" y="0"/>
                      <a:ext cx="1560830" cy="1664335"/>
                    </a:xfrm>
                    <a:prstGeom prst="rect">
                      <a:avLst/>
                    </a:prstGeom>
                    <a:noFill/>
                    <a:ln>
                      <a:noFill/>
                    </a:ln>
                  </pic:spPr>
                </pic:pic>
              </a:graphicData>
            </a:graphic>
          </wp:anchor>
        </w:drawing>
      </w:r>
    </w:p>
    <w:p>
      <w:pPr>
        <w:pStyle w:val="4"/>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645"/>
        <w:jc w:val="right"/>
        <w:textAlignment w:val="auto"/>
        <w:rPr>
          <w:rFonts w:ascii="仿宋_GB2312" w:eastAsia="仿宋_GB2312"/>
          <w:sz w:val="32"/>
          <w:szCs w:val="32"/>
        </w:rPr>
      </w:pPr>
      <w:r>
        <w:rPr>
          <w:rFonts w:hint="eastAsia" w:ascii="仿宋_GB2312" w:eastAsia="仿宋_GB2312"/>
          <w:sz w:val="32"/>
          <w:szCs w:val="32"/>
        </w:rPr>
        <w:t>遂宁市民康医院</w:t>
      </w:r>
    </w:p>
    <w:p>
      <w:pPr>
        <w:keepNext w:val="0"/>
        <w:keepLines w:val="0"/>
        <w:pageBreakBefore w:val="0"/>
        <w:widowControl w:val="0"/>
        <w:kinsoku/>
        <w:wordWrap/>
        <w:overflowPunct/>
        <w:topLinePunct w:val="0"/>
        <w:autoSpaceDE/>
        <w:autoSpaceDN/>
        <w:bidi w:val="0"/>
        <w:adjustRightInd/>
        <w:snapToGrid/>
        <w:spacing w:line="540" w:lineRule="exact"/>
        <w:ind w:firstLine="645"/>
        <w:jc w:val="right"/>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w:t>
      </w:r>
    </w:p>
    <w:p>
      <w:pPr>
        <w:pStyle w:val="10"/>
        <w:rPr>
          <w:rFonts w:hint="eastAsia" w:ascii="仿宋_GB2312" w:eastAsia="仿宋_GB2312"/>
          <w:sz w:val="32"/>
          <w:szCs w:val="32"/>
        </w:rPr>
      </w:pPr>
    </w:p>
    <w:p>
      <w:pPr>
        <w:pStyle w:val="4"/>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Bdr>
          <w:top w:val="single" w:color="auto" w:sz="6" w:space="3"/>
          <w:bottom w:val="single" w:color="auto" w:sz="6" w:space="0"/>
        </w:pBdr>
        <w:spacing w:line="560" w:lineRule="exact"/>
        <w:ind w:firstLine="280" w:firstLineChars="100"/>
        <w:rPr>
          <w:rFonts w:hint="eastAsia" w:ascii="仿宋_GB2312" w:hAnsi="仿宋_GB2312" w:eastAsia="仿宋_GB2312" w:cs="仿宋_GB2312"/>
          <w:position w:val="6"/>
          <w:sz w:val="28"/>
          <w:szCs w:val="28"/>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position w:val="6"/>
          <w:sz w:val="28"/>
          <w:szCs w:val="28"/>
        </w:rPr>
        <w:t xml:space="preserve">遂宁市民康医院办公室               </w:t>
      </w:r>
      <w:r>
        <w:rPr>
          <w:rFonts w:hint="eastAsia" w:ascii="仿宋_GB2312" w:hAnsi="仿宋_GB2312" w:eastAsia="仿宋_GB2312" w:cs="仿宋_GB2312"/>
          <w:position w:val="6"/>
          <w:sz w:val="28"/>
          <w:szCs w:val="28"/>
          <w:lang w:val="en-US" w:eastAsia="zh-CN"/>
        </w:rPr>
        <w:t xml:space="preserve"> </w:t>
      </w:r>
      <w:r>
        <w:rPr>
          <w:rFonts w:hint="eastAsia" w:ascii="仿宋_GB2312" w:hAnsi="仿宋_GB2312" w:eastAsia="仿宋_GB2312" w:cs="仿宋_GB2312"/>
          <w:position w:val="6"/>
          <w:sz w:val="28"/>
          <w:szCs w:val="28"/>
        </w:rPr>
        <w:t xml:space="preserve"> 202</w:t>
      </w:r>
      <w:r>
        <w:rPr>
          <w:rFonts w:hint="eastAsia" w:ascii="仿宋_GB2312" w:hAnsi="仿宋_GB2312" w:eastAsia="仿宋_GB2312" w:cs="仿宋_GB2312"/>
          <w:position w:val="6"/>
          <w:sz w:val="28"/>
          <w:szCs w:val="28"/>
          <w:lang w:val="en-US" w:eastAsia="zh-CN"/>
        </w:rPr>
        <w:t>4</w:t>
      </w:r>
      <w:r>
        <w:rPr>
          <w:rFonts w:hint="eastAsia" w:ascii="仿宋_GB2312" w:hAnsi="仿宋_GB2312" w:eastAsia="仿宋_GB2312" w:cs="仿宋_GB2312"/>
          <w:position w:val="6"/>
          <w:sz w:val="28"/>
          <w:szCs w:val="28"/>
        </w:rPr>
        <w:t>年</w:t>
      </w:r>
      <w:r>
        <w:rPr>
          <w:rFonts w:hint="eastAsia" w:ascii="仿宋_GB2312" w:hAnsi="仿宋_GB2312" w:eastAsia="仿宋_GB2312" w:cs="仿宋_GB2312"/>
          <w:position w:val="6"/>
          <w:sz w:val="28"/>
          <w:szCs w:val="28"/>
          <w:lang w:val="en-US" w:eastAsia="zh-CN"/>
        </w:rPr>
        <w:t>4</w:t>
      </w:r>
      <w:r>
        <w:rPr>
          <w:rFonts w:hint="eastAsia" w:ascii="仿宋_GB2312" w:hAnsi="仿宋_GB2312" w:eastAsia="仿宋_GB2312" w:cs="仿宋_GB2312"/>
          <w:position w:val="6"/>
          <w:sz w:val="28"/>
          <w:szCs w:val="28"/>
        </w:rPr>
        <w:t>月</w:t>
      </w:r>
      <w:r>
        <w:rPr>
          <w:rFonts w:hint="eastAsia" w:ascii="仿宋_GB2312" w:hAnsi="仿宋_GB2312" w:eastAsia="仿宋_GB2312" w:cs="仿宋_GB2312"/>
          <w:position w:val="6"/>
          <w:sz w:val="28"/>
          <w:szCs w:val="28"/>
          <w:lang w:val="en-US" w:eastAsia="zh-CN"/>
        </w:rPr>
        <w:t>18</w:t>
      </w:r>
      <w:r>
        <w:rPr>
          <w:rFonts w:hint="eastAsia" w:ascii="仿宋_GB2312" w:hAnsi="仿宋_GB2312" w:eastAsia="仿宋_GB2312" w:cs="仿宋_GB2312"/>
          <w:position w:val="6"/>
          <w:sz w:val="28"/>
          <w:szCs w:val="28"/>
        </w:rPr>
        <w:t>日印发</w:t>
      </w:r>
    </w:p>
    <w:p>
      <w:pPr>
        <w:jc w:val="left"/>
        <w:rPr>
          <w:rFonts w:hint="eastAsia" w:ascii="宋体" w:hAnsi="宋体" w:eastAsia="宋体" w:cs="宋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长城小标宋体" w:hAnsi="Calibri" w:eastAsia="长城小标宋体" w:cs="宋体"/>
          <w:color w:val="000000"/>
          <w:sz w:val="44"/>
          <w:szCs w:val="44"/>
        </w:rPr>
      </w:pPr>
      <w:r>
        <w:rPr>
          <w:rFonts w:hint="eastAsia" w:ascii="方正小标宋简体" w:hAnsi="方正小标宋简体" w:eastAsia="方正小标宋简体" w:cs="方正小标宋简体"/>
          <w:b w:val="0"/>
          <w:bCs w:val="0"/>
          <w:color w:val="000000"/>
          <w:sz w:val="44"/>
          <w:szCs w:val="44"/>
        </w:rPr>
        <w:t>遂宁市民康医院医药代表备案管理制度</w:t>
      </w:r>
    </w:p>
    <w:p>
      <w:pPr>
        <w:jc w:val="center"/>
        <w:rPr>
          <w:rFonts w:ascii="长城小标宋体" w:hAnsi="Calibri" w:eastAsia="长城小标宋体" w:cs="宋体"/>
          <w:color w:val="00000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lang w:eastAsia="zh-CN"/>
        </w:rPr>
        <w:t>第一条</w:t>
      </w:r>
      <w:r>
        <w:rPr>
          <w:rFonts w:hint="eastAsia" w:ascii="仿宋_GB2312" w:hAnsi="Calibri" w:eastAsia="仿宋_GB2312" w:cs="宋体"/>
          <w:color w:val="000000"/>
          <w:sz w:val="32"/>
          <w:szCs w:val="32"/>
        </w:rPr>
        <w:t xml:space="preserve"> 为进一步规范医院与医药相关企业间行为，构建“亲清”型廉洁规范的医商关系，参照国家药监局2020年9月30日发布自2020年12月1日起施行的《医药代表备案管理办法》（试行），结合我院实际，特制定本制度。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lang w:eastAsia="zh-CN"/>
        </w:rPr>
        <w:t>第二条</w:t>
      </w:r>
      <w:r>
        <w:rPr>
          <w:rFonts w:hint="eastAsia" w:ascii="仿宋_GB2312" w:hAnsi="Calibri" w:eastAsia="仿宋_GB2312" w:cs="宋体"/>
          <w:color w:val="000000"/>
          <w:sz w:val="32"/>
          <w:szCs w:val="32"/>
        </w:rPr>
        <w:t xml:space="preserve"> 本制度适用于在本院开展学术推广等活动的相关生产企业及配送企业医药代表。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lang w:eastAsia="zh-CN"/>
        </w:rPr>
        <w:t>第三条</w:t>
      </w:r>
      <w:r>
        <w:rPr>
          <w:rFonts w:hint="eastAsia" w:ascii="仿宋_GB2312" w:hAnsi="Calibri" w:eastAsia="仿宋_GB2312" w:cs="宋体"/>
          <w:color w:val="000000"/>
          <w:sz w:val="32"/>
          <w:szCs w:val="32"/>
        </w:rPr>
        <w:t xml:space="preserve"> 本制度中所称“医药代表”是指《医药代表备案管理办法》（试行）界定的“代表药品上市许可持有人在中华人民共和国境内从事产品推介、药品信息传递、沟通、反馈、销售等相关活动的专业人员”。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lang w:eastAsia="zh-CN"/>
        </w:rPr>
        <w:t>第四条</w:t>
      </w:r>
      <w:r>
        <w:rPr>
          <w:rFonts w:hint="eastAsia" w:ascii="仿宋_GB2312" w:hAnsi="Calibri" w:eastAsia="仿宋_GB2312" w:cs="宋体"/>
          <w:color w:val="000000"/>
          <w:sz w:val="32"/>
          <w:szCs w:val="32"/>
        </w:rPr>
        <w:t xml:space="preserve"> 医药代表可通过下列形式开展学术推广等活动：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rPr>
        <w:t>4.1在医疗机构当面与医务人员沟通；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rPr>
        <w:t>4.2 举办学术会议、讲座；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rPr>
        <w:t>4.3 提供学术资料；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rPr>
        <w:t>4.4 通过互联网或者电话会议沟通；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rPr>
        <w:t>4.5 医疗机构同意的其他形式；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rPr>
        <w:t>4.6 医院对药品与医用耗材、试剂配送企业的业务代表参照医药代表管理。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rPr>
        <w:t>第五条 相关药品企业医药代表需在院药剂科登记备案医药代表信息，相关药品配送企业业务代表需将企业法人授权委托书及身份证复印件在药剂科登记备案(药品日常配送人员除外）。严禁未备案的医药代表进入医院开展相关业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rPr>
        <w:t>第六条 医药代表如实向医院提供登记备案信息，依法依规从业，不得有下列情形: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rPr>
        <w:t>6.1未经备案开展学术推广等活动；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rPr>
        <w:t>6.2未经医疗机构同意开展学术推广等活动；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rPr>
        <w:t>6.3承担药品销售任务，实施收款和处理购销票据等销售行为；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rPr>
        <w:t>6.4参与统计医生个人开具的药品处方数量；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rPr>
        <w:t>6.5对医疗机构内设部门和个人直接提供捐赠、资助、赞助；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rPr>
        <w:t>6.6误导医生使用药品，夸大或者误导疗效，隐匿药品已知的不良反应信息或者隐瞒医生反馈的不良反应信息；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rPr>
        <w:t>6.7其他干预或者影响临床合理用药的行为。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lang w:eastAsia="zh-CN"/>
        </w:rPr>
        <w:t>第七条</w:t>
      </w:r>
      <w:r>
        <w:rPr>
          <w:rFonts w:hint="eastAsia" w:ascii="仿宋_GB2312" w:hAnsi="Calibri" w:eastAsia="仿宋_GB2312" w:cs="宋体"/>
          <w:color w:val="000000"/>
          <w:sz w:val="32"/>
          <w:szCs w:val="32"/>
        </w:rPr>
        <w:t xml:space="preserve"> 发现医药代表擅自进入医院诊疗区域开展推销、统方等违规行为，首次约谈涉事医药公司负责人；第二次停止采购该医药代表代理的医药产品3-6个月；第三次将该医药代表所属企业列入医院医药产品购销黑名单，并报告上级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lang w:eastAsia="zh-CN"/>
        </w:rPr>
        <w:t>第八条</w:t>
      </w:r>
      <w:r>
        <w:rPr>
          <w:rFonts w:hint="eastAsia" w:ascii="仿宋_GB2312" w:hAnsi="Calibri" w:eastAsia="仿宋_GB2312" w:cs="宋体"/>
          <w:color w:val="000000"/>
          <w:sz w:val="32"/>
          <w:szCs w:val="32"/>
        </w:rPr>
        <w:t xml:space="preserve"> 医药代表不再从事相关工作或终止劳动关系、停止授权的，不得在我院从事相关活动。医药公司被取消相关资质的，其备案的医药代表信息自资质取消之日起自动失效。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lang w:eastAsia="zh-CN"/>
        </w:rPr>
        <w:t>第九条</w:t>
      </w:r>
      <w:r>
        <w:rPr>
          <w:rFonts w:hint="eastAsia" w:ascii="仿宋_GB2312" w:hAnsi="Calibri" w:eastAsia="仿宋_GB2312" w:cs="宋体"/>
          <w:color w:val="000000"/>
          <w:sz w:val="32"/>
          <w:szCs w:val="32"/>
        </w:rPr>
        <w:t xml:space="preserve"> 行风办、纪检监察室不定期对药剂科登记备案情况进行核查，医药代表与相关企业应当配合核查。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lang w:eastAsia="zh-CN"/>
        </w:rPr>
        <w:t>第十条</w:t>
      </w:r>
      <w:r>
        <w:rPr>
          <w:rFonts w:hint="eastAsia" w:ascii="仿宋_GB2312" w:hAnsi="Calibri" w:eastAsia="仿宋_GB2312" w:cs="宋体"/>
          <w:color w:val="000000"/>
          <w:sz w:val="32"/>
          <w:szCs w:val="32"/>
          <w:lang w:val="en-US" w:eastAsia="zh-CN"/>
        </w:rPr>
        <w:t xml:space="preserve"> </w:t>
      </w:r>
      <w:r>
        <w:rPr>
          <w:rFonts w:hint="eastAsia" w:ascii="仿宋_GB2312" w:hAnsi="Calibri" w:eastAsia="仿宋_GB2312" w:cs="宋体"/>
          <w:color w:val="000000"/>
          <w:sz w:val="32"/>
          <w:szCs w:val="32"/>
        </w:rPr>
        <w:t>医药代表违反法律法规、规章制度、行风规定和医院相关管理制度的，药剂科应当将情况报告给医院纪检部门，确定违规事实后，上报行风领导小组，经小组讨论同意后，对医药代表在我院的备案予以注销，由药剂科通知相关企业。违规违纪行为，依法上报市卫健委，构成犯罪的，依法移交公安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rPr>
        <w:t>第十一条  本制度自发文之日起执行，其他从事医用耗材、试剂、医用仪器设备、信息化建设、基本建设等宣传、推广的人员参照此制度。</w:t>
      </w:r>
    </w:p>
    <w:p>
      <w:pPr>
        <w:ind w:firstLine="179"/>
        <w:rPr>
          <w:rFonts w:asciiTheme="minorEastAsia" w:hAnsiTheme="minorEastAsia" w:cstheme="minorEastAsia"/>
          <w:sz w:val="28"/>
          <w:szCs w:val="28"/>
        </w:rPr>
      </w:pPr>
    </w:p>
    <w:p>
      <w:pPr>
        <w:ind w:firstLine="179"/>
        <w:rPr>
          <w:rFonts w:asciiTheme="minorEastAsia" w:hAnsiTheme="minorEastAsia" w:cstheme="minorEastAsia"/>
          <w:sz w:val="28"/>
          <w:szCs w:val="28"/>
        </w:rPr>
      </w:pPr>
    </w:p>
    <w:p>
      <w:pPr>
        <w:ind w:firstLine="179"/>
        <w:rPr>
          <w:rFonts w:asciiTheme="minorEastAsia" w:hAnsiTheme="minorEastAsia" w:cstheme="minorEastAsia"/>
          <w:sz w:val="28"/>
          <w:szCs w:val="28"/>
        </w:rPr>
      </w:pPr>
    </w:p>
    <w:p>
      <w:pPr>
        <w:ind w:firstLine="179"/>
        <w:rPr>
          <w:rFonts w:asciiTheme="minorEastAsia" w:hAnsiTheme="minorEastAsia" w:cstheme="minorEastAsia"/>
          <w:sz w:val="28"/>
          <w:szCs w:val="28"/>
        </w:rPr>
      </w:pPr>
    </w:p>
    <w:p>
      <w:pPr>
        <w:ind w:firstLine="179"/>
        <w:rPr>
          <w:rFonts w:asciiTheme="minorEastAsia" w:hAnsiTheme="minorEastAsia" w:cstheme="minorEastAsia"/>
          <w:sz w:val="28"/>
          <w:szCs w:val="28"/>
        </w:rPr>
      </w:pPr>
    </w:p>
    <w:p>
      <w:pPr>
        <w:ind w:firstLine="179"/>
        <w:rPr>
          <w:rFonts w:asciiTheme="minorEastAsia" w:hAnsiTheme="minorEastAsia" w:cstheme="minorEastAsia"/>
          <w:sz w:val="28"/>
          <w:szCs w:val="28"/>
        </w:rPr>
      </w:pPr>
    </w:p>
    <w:p>
      <w:pPr>
        <w:ind w:firstLine="179"/>
        <w:rPr>
          <w:rFonts w:asciiTheme="minorEastAsia" w:hAnsiTheme="minorEastAsia" w:cstheme="minorEastAsia"/>
          <w:sz w:val="28"/>
          <w:szCs w:val="28"/>
        </w:rPr>
      </w:pPr>
    </w:p>
    <w:p>
      <w:pPr>
        <w:ind w:firstLine="179"/>
        <w:rPr>
          <w:rFonts w:asciiTheme="minorEastAsia" w:hAnsiTheme="minorEastAsia" w:cstheme="minorEastAsia"/>
          <w:sz w:val="28"/>
          <w:szCs w:val="28"/>
        </w:rPr>
      </w:pPr>
    </w:p>
    <w:p>
      <w:pPr>
        <w:ind w:firstLine="179"/>
        <w:rPr>
          <w:rFonts w:asciiTheme="minorEastAsia" w:hAnsiTheme="minorEastAsia" w:cstheme="minorEastAsia"/>
          <w:sz w:val="28"/>
          <w:szCs w:val="28"/>
        </w:rPr>
      </w:pPr>
    </w:p>
    <w:p>
      <w:pPr>
        <w:ind w:firstLine="179"/>
        <w:rPr>
          <w:rFonts w:asciiTheme="minorEastAsia" w:hAnsiTheme="minorEastAsia" w:cstheme="minorEastAsia"/>
          <w:sz w:val="28"/>
          <w:szCs w:val="28"/>
        </w:rPr>
      </w:pPr>
    </w:p>
    <w:p>
      <w:pPr>
        <w:rPr>
          <w:rFonts w:hint="eastAsia" w:asciiTheme="minorEastAsia" w:hAnsiTheme="minorEastAsia" w:cstheme="minorEastAsia"/>
          <w:sz w:val="28"/>
          <w:szCs w:val="28"/>
        </w:rPr>
      </w:pPr>
    </w:p>
    <w:p>
      <w:pPr>
        <w:rPr>
          <w:rFonts w:hint="eastAsia" w:asciiTheme="minorEastAsia" w:hAnsiTheme="minorEastAsia" w:cstheme="minorEastAsia"/>
          <w:sz w:val="28"/>
          <w:szCs w:val="28"/>
        </w:rPr>
      </w:pPr>
    </w:p>
    <w:p>
      <w:pPr>
        <w:rPr>
          <w:rFonts w:hint="eastAsia" w:ascii="仿宋_GB2312" w:hAnsi="Calibri" w:eastAsia="仿宋_GB2312" w:cs="宋体"/>
          <w:color w:val="000000"/>
          <w:sz w:val="32"/>
          <w:szCs w:val="32"/>
        </w:rPr>
      </w:pPr>
    </w:p>
    <w:p>
      <w:pPr>
        <w:rPr>
          <w:rFonts w:hint="eastAsia" w:ascii="仿宋_GB2312" w:hAnsi="Calibri" w:eastAsia="仿宋_GB2312" w:cs="宋体"/>
          <w:color w:val="000000"/>
          <w:sz w:val="32"/>
          <w:szCs w:val="32"/>
          <w:lang w:eastAsia="zh-CN"/>
        </w:rPr>
      </w:pPr>
      <w:r>
        <w:rPr>
          <w:rFonts w:hint="eastAsia" w:ascii="仿宋_GB2312" w:hAnsi="Calibri" w:eastAsia="仿宋_GB2312" w:cs="宋体"/>
          <w:color w:val="000000"/>
          <w:sz w:val="32"/>
          <w:szCs w:val="32"/>
        </w:rPr>
        <w:t>附件2</w:t>
      </w:r>
      <w:r>
        <w:rPr>
          <w:rFonts w:hint="eastAsia" w:ascii="仿宋_GB2312" w:hAnsi="Calibri" w:eastAsia="仿宋_GB2312" w:cs="宋体"/>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遂宁市民康医院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长城小标宋体" w:hAnsi="Calibri" w:eastAsia="长城小标宋体" w:cs="宋体"/>
          <w:color w:val="000000"/>
          <w:sz w:val="44"/>
          <w:szCs w:val="44"/>
        </w:rPr>
      </w:pPr>
      <w:r>
        <w:rPr>
          <w:rFonts w:hint="eastAsia" w:ascii="方正小标宋简体" w:hAnsi="方正小标宋简体" w:eastAsia="方正小标宋简体" w:cs="方正小标宋简体"/>
          <w:color w:val="000000"/>
          <w:sz w:val="44"/>
          <w:szCs w:val="44"/>
        </w:rPr>
        <w:t>医药代表院内拜访医务人员管理制度</w:t>
      </w:r>
    </w:p>
    <w:p>
      <w:pPr>
        <w:jc w:val="center"/>
        <w:rPr>
          <w:rFonts w:ascii="长城小标宋体" w:hAnsi="Calibri" w:eastAsia="长城小标宋体" w:cs="宋体"/>
          <w:color w:val="00000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lang w:eastAsia="zh-CN"/>
        </w:rPr>
        <w:t>第一条</w:t>
      </w:r>
      <w:r>
        <w:rPr>
          <w:rFonts w:hint="eastAsia" w:ascii="仿宋_GB2312" w:hAnsi="Calibri" w:eastAsia="仿宋_GB2312" w:cs="宋体"/>
          <w:color w:val="000000"/>
          <w:sz w:val="32"/>
          <w:szCs w:val="32"/>
        </w:rPr>
        <w:t xml:space="preserve"> 为进一步加强行风建设，加强医院对药品、耗材、试剂医疗设备等宣传、推广人员（以下统称医药代表）的活动管理，规范医药代表行为，促进医务人员廉洁行医，根据四川省卫生健康委员会发布《四川省医疗机构工作人员廉洁从业九项准则实施细则（试行）》及《2023年纠正医药购销领域和医疗服务中不正之风工作要点》文件精神，特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lang w:eastAsia="zh-CN"/>
        </w:rPr>
        <w:t>第二条</w:t>
      </w:r>
      <w:r>
        <w:rPr>
          <w:rFonts w:hint="eastAsia" w:ascii="仿宋_GB2312" w:hAnsi="Calibri" w:eastAsia="仿宋_GB2312" w:cs="宋体"/>
          <w:color w:val="000000"/>
          <w:sz w:val="32"/>
          <w:szCs w:val="32"/>
        </w:rPr>
        <w:t xml:space="preserve"> 医务人员接待医药代表，按照本制度规定进行预约登记和接访，其他来院推销活动接待人员参照本制度执行。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lang w:eastAsia="zh-CN"/>
        </w:rPr>
        <w:t>第三条</w:t>
      </w:r>
      <w:r>
        <w:rPr>
          <w:rFonts w:hint="eastAsia" w:ascii="仿宋_GB2312" w:hAnsi="Calibri" w:eastAsia="仿宋_GB2312" w:cs="宋体"/>
          <w:color w:val="000000"/>
          <w:sz w:val="32"/>
          <w:szCs w:val="32"/>
        </w:rPr>
        <w:t xml:space="preserve"> 规范接待医药代表工作中，相关科室主任负本科室直接管理责任，纪检部门负医院监督责任。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lang w:eastAsia="zh-CN"/>
        </w:rPr>
        <w:t>第四条</w:t>
      </w:r>
      <w:r>
        <w:rPr>
          <w:rFonts w:hint="eastAsia" w:ascii="仿宋_GB2312" w:hAnsi="Calibri" w:eastAsia="仿宋_GB2312" w:cs="宋体"/>
          <w:color w:val="000000"/>
          <w:sz w:val="32"/>
          <w:szCs w:val="32"/>
        </w:rPr>
        <w:t xml:space="preserve"> 医药代表院内拜访医务人员接待程序和方式。</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14"/>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rPr>
        <w:t>4.1预约登记。医药代表在官网（http://www.snmhc.org/）下载医药代表备案信息表和医药代表来院预约登记表，医药代表备案信息表填写完整后交医院药剂科备案，医药代表来院预约登记表填写后转发与预约事项相关的药剂科、设备科等部门，进行来院预约登记。</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14"/>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rPr>
        <w:t>4.2接待审批。药剂科、设备科等相关部门在7个工作日内邮件回复是否接待，明确时间、地点、接待部门及人员。对推介新产品和敏感药品、举办协会学会活动的，相关职能科室须征得分管领导同意后回复。接访部门在接访前将预约表通过OA协同纪检备案。</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14"/>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rPr>
        <w:t>4.3规范接待。接待部门应当按照“三定三有”即“定时定点定人”“有预约有流程有记录”要求进行接待。接待时间原则为每月最后一个周三下午，如遇特殊紧急事项可以临时确定接访时间，接待地点为医院各会议室，接待人员原则上须3名及以上人员在场，包括分管领导、相关职能科室负责人、临床医技科室主任或医务人员，严禁单独接待。接待时由职能科室做好记录，医院纪检随机抽查接访流程与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lang w:eastAsia="zh-CN"/>
        </w:rPr>
        <w:t>第五条</w:t>
      </w:r>
      <w:r>
        <w:rPr>
          <w:rFonts w:hint="eastAsia" w:ascii="仿宋_GB2312" w:hAnsi="Calibri" w:eastAsia="仿宋_GB2312" w:cs="宋体"/>
          <w:color w:val="000000"/>
          <w:sz w:val="32"/>
          <w:szCs w:val="32"/>
        </w:rPr>
        <w:t xml:space="preserve"> 已与医院开展合作的供应商到医院进行送货、安装、巡检、维修、培训、送发票、盖章或其他合同约定业务，或供应商响应医院招投标公告来医院递交资料、洽谈等，不在此办法管理范围。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lang w:eastAsia="zh-CN"/>
        </w:rPr>
        <w:t>第六条</w:t>
      </w:r>
      <w:r>
        <w:rPr>
          <w:rFonts w:hint="eastAsia" w:ascii="仿宋_GB2312" w:hAnsi="Calibri" w:eastAsia="仿宋_GB2312" w:cs="宋体"/>
          <w:color w:val="000000"/>
          <w:sz w:val="32"/>
          <w:szCs w:val="32"/>
        </w:rPr>
        <w:t xml:space="preserve"> 严禁任何科室和个人私自接待医药代表，不允许医药代表未经备案预约在诊疗区域、办公区域进行产品推介和促销活动。被接待医药代表与事先备案人员信息不一致的，应由被接待人员说明，否则取消接待。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lang w:eastAsia="zh-CN"/>
        </w:rPr>
        <w:t>第七条</w:t>
      </w:r>
      <w:r>
        <w:rPr>
          <w:rFonts w:hint="eastAsia" w:ascii="仿宋_GB2312" w:hAnsi="Calibri" w:eastAsia="仿宋_GB2312" w:cs="宋体"/>
          <w:color w:val="000000"/>
          <w:sz w:val="32"/>
          <w:szCs w:val="32"/>
        </w:rPr>
        <w:t xml:space="preserve"> 各科室人员发现医药代表在规定时间、地点外推销、统方等违规行为的，应立即阻止并保留证据向医院纪检部门报告。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lang w:eastAsia="zh-CN"/>
        </w:rPr>
        <w:t>第八条</w:t>
      </w:r>
      <w:r>
        <w:rPr>
          <w:rFonts w:hint="eastAsia" w:ascii="仿宋_GB2312" w:hAnsi="Calibri" w:eastAsia="仿宋_GB2312" w:cs="宋体"/>
          <w:color w:val="000000"/>
          <w:sz w:val="32"/>
          <w:szCs w:val="32"/>
        </w:rPr>
        <w:t xml:space="preserve"> 本院医务人员擅自接待医药代表，一经发现，由纪检部门约谈涉事工作人员、科室负责人；情节严重的，记入个人医德医风档案，取消年度评优评先资格；涉嫌严重违纪的，交纪检部门开展组织调查；涉嫌犯罪的，移送司法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lang w:eastAsia="zh-CN"/>
        </w:rPr>
        <w:t>第九条</w:t>
      </w:r>
      <w:r>
        <w:rPr>
          <w:rFonts w:hint="eastAsia" w:ascii="仿宋_GB2312" w:hAnsi="Calibri" w:eastAsia="仿宋_GB2312" w:cs="宋体"/>
          <w:color w:val="000000"/>
          <w:sz w:val="32"/>
          <w:szCs w:val="32"/>
        </w:rPr>
        <w:t xml:space="preserve"> 发现医药代表擅自进入医院诊疗区域开展宣传、推广等违规行为，首次约谈企业负责人，停止采购医药代表代理的医药产品3个月；再次出现将其列入医院黑名单，禁止2年内在医院业务活动，医院将终止合作，未付款项延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宋体"/>
          <w:color w:val="000000"/>
          <w:sz w:val="32"/>
          <w:szCs w:val="32"/>
        </w:rPr>
      </w:pPr>
      <w:r>
        <w:rPr>
          <w:rFonts w:hint="eastAsia" w:ascii="仿宋_GB2312" w:hAnsi="Calibri" w:eastAsia="仿宋_GB2312" w:cs="宋体"/>
          <w:color w:val="000000"/>
          <w:sz w:val="32"/>
          <w:szCs w:val="32"/>
          <w:lang w:eastAsia="zh-CN"/>
        </w:rPr>
        <w:t>第十条</w:t>
      </w:r>
      <w:r>
        <w:rPr>
          <w:rFonts w:hint="eastAsia" w:ascii="仿宋_GB2312" w:hAnsi="Calibri" w:eastAsia="仿宋_GB2312" w:cs="宋体"/>
          <w:color w:val="000000"/>
          <w:sz w:val="32"/>
          <w:szCs w:val="32"/>
        </w:rPr>
        <w:t xml:space="preserve"> 各科室负责本制度贯彻落实，并向医药代表做好宣讲。本制度自发文之日起执行。</w:t>
      </w:r>
    </w:p>
    <w:p>
      <w:pPr>
        <w:ind w:firstLine="192"/>
        <w:rPr>
          <w:rFonts w:ascii="宋体" w:hAnsi="宋体" w:eastAsia="宋体" w:cs="宋体"/>
          <w:color w:val="333333"/>
          <w:sz w:val="30"/>
          <w:szCs w:val="30"/>
          <w:shd w:val="clear" w:color="auto" w:fill="FFFFFF"/>
        </w:rPr>
      </w:pPr>
    </w:p>
    <w:p>
      <w:pPr>
        <w:ind w:firstLine="192"/>
        <w:rPr>
          <w:rFonts w:ascii="宋体" w:hAnsi="宋体" w:eastAsia="宋体" w:cs="宋体"/>
          <w:color w:val="333333"/>
          <w:sz w:val="30"/>
          <w:szCs w:val="30"/>
          <w:shd w:val="clear" w:color="auto" w:fill="FFFFFF"/>
        </w:rPr>
      </w:pPr>
    </w:p>
    <w:p>
      <w:pPr>
        <w:ind w:firstLine="179"/>
        <w:rPr>
          <w:rFonts w:asciiTheme="minorEastAsia" w:hAnsiTheme="minorEastAsia" w:cstheme="minorEastAsia"/>
          <w:sz w:val="28"/>
          <w:szCs w:val="28"/>
        </w:rPr>
      </w:pPr>
    </w:p>
    <w:p>
      <w:pPr>
        <w:ind w:firstLine="179"/>
        <w:rPr>
          <w:rFonts w:asciiTheme="minorEastAsia" w:hAnsiTheme="minorEastAsia" w:cstheme="minorEastAsia"/>
          <w:sz w:val="28"/>
          <w:szCs w:val="28"/>
        </w:rPr>
      </w:pPr>
    </w:p>
    <w:p>
      <w:pPr>
        <w:ind w:firstLine="179"/>
        <w:rPr>
          <w:rFonts w:asciiTheme="minorEastAsia" w:hAnsiTheme="minorEastAsia" w:cstheme="minorEastAsia"/>
          <w:sz w:val="28"/>
          <w:szCs w:val="28"/>
        </w:rPr>
      </w:pPr>
    </w:p>
    <w:p>
      <w:pPr>
        <w:ind w:firstLine="179"/>
        <w:rPr>
          <w:rFonts w:asciiTheme="minorEastAsia" w:hAnsiTheme="minorEastAsia" w:cstheme="minorEastAsia"/>
          <w:sz w:val="28"/>
          <w:szCs w:val="28"/>
        </w:rPr>
      </w:pPr>
    </w:p>
    <w:p>
      <w:pPr>
        <w:ind w:firstLine="179"/>
        <w:rPr>
          <w:rFonts w:asciiTheme="minorEastAsia" w:hAnsiTheme="minorEastAsia" w:cstheme="minorEastAsia"/>
          <w:sz w:val="28"/>
          <w:szCs w:val="28"/>
        </w:rPr>
      </w:pPr>
    </w:p>
    <w:p>
      <w:pPr>
        <w:ind w:firstLine="179"/>
        <w:jc w:val="left"/>
        <w:rPr>
          <w:rFonts w:hint="eastAsia" w:asciiTheme="minorEastAsia" w:hAnsiTheme="minorEastAsia" w:cstheme="minorEastAsia"/>
          <w:sz w:val="28"/>
          <w:szCs w:val="28"/>
        </w:rPr>
      </w:pPr>
    </w:p>
    <w:p>
      <w:pPr>
        <w:ind w:firstLine="179"/>
        <w:jc w:val="left"/>
        <w:rPr>
          <w:rFonts w:hint="eastAsia" w:asciiTheme="minorEastAsia" w:hAnsiTheme="minorEastAsia" w:cstheme="minorEastAsia"/>
          <w:sz w:val="28"/>
          <w:szCs w:val="28"/>
        </w:rPr>
      </w:pPr>
    </w:p>
    <w:p>
      <w:pPr>
        <w:ind w:firstLine="179"/>
        <w:jc w:val="left"/>
        <w:rPr>
          <w:rFonts w:hint="eastAsia" w:asciiTheme="minorEastAsia" w:hAnsiTheme="minorEastAsia" w:cstheme="minorEastAsia"/>
          <w:sz w:val="28"/>
          <w:szCs w:val="28"/>
        </w:rPr>
      </w:pPr>
    </w:p>
    <w:p>
      <w:pPr>
        <w:ind w:firstLine="179"/>
        <w:jc w:val="left"/>
        <w:rPr>
          <w:rFonts w:hint="eastAsia" w:asciiTheme="minorEastAsia" w:hAnsiTheme="minorEastAsia" w:cstheme="minorEastAsia"/>
          <w:sz w:val="28"/>
          <w:szCs w:val="28"/>
        </w:rPr>
      </w:pPr>
    </w:p>
    <w:p>
      <w:pPr>
        <w:ind w:firstLine="179"/>
        <w:jc w:val="left"/>
        <w:rPr>
          <w:rFonts w:hint="eastAsia" w:asciiTheme="minorEastAsia" w:hAnsiTheme="minorEastAsia" w:cstheme="minorEastAsia"/>
          <w:sz w:val="28"/>
          <w:szCs w:val="28"/>
        </w:rPr>
      </w:pPr>
    </w:p>
    <w:p>
      <w:pPr>
        <w:widowControl/>
        <w:spacing w:line="480" w:lineRule="exact"/>
        <w:jc w:val="center"/>
        <w:rPr>
          <w:rFonts w:hint="eastAsia" w:ascii="方正小标宋简体" w:hAnsi="方正小标宋简体" w:eastAsia="方正小标宋简体" w:cs="方正小标宋简体"/>
          <w:color w:val="000000"/>
          <w:kern w:val="0"/>
          <w:sz w:val="44"/>
          <w:szCs w:val="30"/>
          <w:lang w:bidi="en-US"/>
        </w:rPr>
      </w:pPr>
    </w:p>
    <w:p>
      <w:pPr>
        <w:widowControl/>
        <w:spacing w:line="480" w:lineRule="exact"/>
        <w:jc w:val="center"/>
        <w:rPr>
          <w:rFonts w:hint="eastAsia" w:ascii="方正小标宋简体" w:hAnsi="方正小标宋简体" w:eastAsia="方正小标宋简体" w:cs="方正小标宋简体"/>
          <w:color w:val="000000"/>
          <w:kern w:val="0"/>
          <w:sz w:val="44"/>
          <w:szCs w:val="30"/>
          <w:lang w:bidi="en-US"/>
        </w:rPr>
      </w:pPr>
    </w:p>
    <w:p>
      <w:pPr>
        <w:widowControl/>
        <w:spacing w:line="480" w:lineRule="exact"/>
        <w:jc w:val="left"/>
        <w:rPr>
          <w:rFonts w:hint="eastAsia" w:ascii="仿宋_GB2312" w:hAnsi="Calibri" w:eastAsia="仿宋_GB2312" w:cs="宋体"/>
          <w:color w:val="000000"/>
          <w:sz w:val="32"/>
          <w:szCs w:val="32"/>
          <w:lang w:eastAsia="zh-CN"/>
        </w:rPr>
      </w:pPr>
      <w:r>
        <w:rPr>
          <w:rFonts w:hint="eastAsia" w:ascii="仿宋_GB2312" w:hAnsi="Calibri" w:eastAsia="仿宋_GB2312" w:cs="宋体"/>
          <w:color w:val="000000"/>
          <w:sz w:val="32"/>
          <w:szCs w:val="32"/>
        </w:rPr>
        <w:t>附件3</w:t>
      </w:r>
      <w:r>
        <w:rPr>
          <w:rFonts w:hint="eastAsia" w:ascii="仿宋_GB2312" w:hAnsi="Calibri" w:eastAsia="仿宋_GB2312" w:cs="宋体"/>
          <w:color w:val="000000"/>
          <w:sz w:val="32"/>
          <w:szCs w:val="32"/>
          <w:lang w:eastAsia="zh-CN"/>
        </w:rPr>
        <w:t>：</w:t>
      </w:r>
    </w:p>
    <w:p>
      <w:pPr>
        <w:widowControl/>
        <w:spacing w:line="480" w:lineRule="exact"/>
        <w:jc w:val="center"/>
        <w:rPr>
          <w:rFonts w:ascii="方正小标宋简体" w:hAnsi="方正小标宋简体" w:eastAsia="方正小标宋简体" w:cs="方正小标宋简体"/>
          <w:color w:val="000000"/>
          <w:kern w:val="0"/>
          <w:sz w:val="44"/>
          <w:szCs w:val="30"/>
          <w:lang w:bidi="en-US"/>
        </w:rPr>
      </w:pPr>
      <w:r>
        <w:rPr>
          <w:rFonts w:ascii="方正小标宋简体" w:hAnsi="方正小标宋简体" w:eastAsia="方正小标宋简体" w:cs="方正小标宋简体"/>
          <w:color w:val="000000"/>
          <w:kern w:val="0"/>
          <w:sz w:val="44"/>
          <w:szCs w:val="30"/>
          <w:lang w:bidi="en-US"/>
        </w:rPr>
        <w:t>遂宁市第</w:t>
      </w:r>
      <w:r>
        <w:rPr>
          <w:rFonts w:hint="eastAsia" w:ascii="方正小标宋简体" w:hAnsi="方正小标宋简体" w:eastAsia="方正小标宋简体" w:cs="方正小标宋简体"/>
          <w:color w:val="000000"/>
          <w:kern w:val="0"/>
          <w:sz w:val="44"/>
          <w:szCs w:val="30"/>
          <w:lang w:bidi="en-US"/>
        </w:rPr>
        <w:t>六</w:t>
      </w:r>
      <w:r>
        <w:rPr>
          <w:rFonts w:ascii="方正小标宋简体" w:hAnsi="方正小标宋简体" w:eastAsia="方正小标宋简体" w:cs="方正小标宋简体"/>
          <w:color w:val="000000"/>
          <w:kern w:val="0"/>
          <w:sz w:val="44"/>
          <w:szCs w:val="30"/>
          <w:lang w:bidi="en-US"/>
        </w:rPr>
        <w:t>人医院</w:t>
      </w:r>
    </w:p>
    <w:p>
      <w:pPr>
        <w:widowControl/>
        <w:spacing w:line="480" w:lineRule="exact"/>
        <w:jc w:val="center"/>
        <w:rPr>
          <w:rFonts w:ascii="方正小标宋简体" w:hAnsi="方正小标宋简体" w:eastAsia="方正小标宋简体" w:cs="方正小标宋简体"/>
          <w:color w:val="000000"/>
          <w:kern w:val="0"/>
          <w:sz w:val="44"/>
          <w:szCs w:val="30"/>
          <w:lang w:bidi="en-US"/>
        </w:rPr>
      </w:pPr>
      <w:r>
        <w:rPr>
          <w:rFonts w:hint="eastAsia" w:ascii="方正小标宋简体" w:hAnsi="方正小标宋简体" w:eastAsia="方正小标宋简体" w:cs="方正小标宋简体"/>
          <w:color w:val="000000"/>
          <w:kern w:val="0"/>
          <w:sz w:val="44"/>
          <w:szCs w:val="30"/>
          <w:lang w:bidi="en-US"/>
        </w:rPr>
        <w:t>（遂宁市精神卫生中心  遂宁市民康医院）</w:t>
      </w:r>
    </w:p>
    <w:p>
      <w:pPr>
        <w:widowControl/>
        <w:spacing w:line="480" w:lineRule="exact"/>
        <w:jc w:val="center"/>
        <w:rPr>
          <w:rFonts w:ascii="方正小标宋简体" w:hAnsi="方正小标宋简体" w:eastAsia="方正小标宋简体" w:cs="方正小标宋简体"/>
          <w:color w:val="000000"/>
          <w:kern w:val="0"/>
          <w:sz w:val="44"/>
          <w:szCs w:val="30"/>
          <w:lang w:bidi="en-US"/>
        </w:rPr>
      </w:pPr>
      <w:r>
        <w:rPr>
          <w:rFonts w:hint="eastAsia" w:ascii="方正小标宋简体" w:hAnsi="方正小标宋简体" w:eastAsia="方正小标宋简体" w:cs="方正小标宋简体"/>
          <w:color w:val="000000"/>
          <w:kern w:val="0"/>
          <w:sz w:val="44"/>
          <w:szCs w:val="30"/>
          <w:lang w:bidi="en-US"/>
        </w:rPr>
        <w:t>医药代表备案信息表</w:t>
      </w:r>
    </w:p>
    <w:p>
      <w:pPr>
        <w:widowControl/>
        <w:spacing w:line="480" w:lineRule="exact"/>
        <w:ind w:firstLine="230"/>
        <w:jc w:val="center"/>
        <w:rPr>
          <w:rFonts w:ascii="方正小标宋简体" w:hAnsi="方正小标宋简体" w:eastAsia="方正小标宋简体" w:cs="方正小标宋简体"/>
          <w:color w:val="000000"/>
          <w:kern w:val="0"/>
          <w:sz w:val="36"/>
          <w:szCs w:val="36"/>
          <w:lang w:bidi="en-US"/>
        </w:rPr>
      </w:pPr>
    </w:p>
    <w:tbl>
      <w:tblPr>
        <w:tblStyle w:val="1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2595"/>
        <w:gridCol w:w="943"/>
        <w:gridCol w:w="90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88" w:type="dxa"/>
            <w:tcBorders>
              <w:top w:val="single" w:color="auto" w:sz="18" w:space="0"/>
              <w:left w:val="single" w:color="auto" w:sz="18" w:space="0"/>
            </w:tcBorders>
            <w:vAlign w:val="center"/>
          </w:tcPr>
          <w:p>
            <w:pPr>
              <w:spacing w:line="440" w:lineRule="exact"/>
              <w:rPr>
                <w:rFonts w:ascii="Times New Roman" w:hAnsi="Times New Roman" w:eastAsia="仿宋_GB2312"/>
                <w:b/>
                <w:bCs/>
                <w:sz w:val="32"/>
                <w:szCs w:val="32"/>
              </w:rPr>
            </w:pPr>
            <w:r>
              <w:rPr>
                <w:rFonts w:ascii="Times New Roman" w:hAnsi="Times New Roman" w:eastAsia="仿宋_GB2312"/>
                <w:b/>
                <w:bCs/>
                <w:sz w:val="32"/>
                <w:szCs w:val="32"/>
              </w:rPr>
              <w:t>姓名</w:t>
            </w:r>
          </w:p>
        </w:tc>
        <w:tc>
          <w:tcPr>
            <w:tcW w:w="2595" w:type="dxa"/>
            <w:tcBorders>
              <w:top w:val="single" w:color="auto" w:sz="18" w:space="0"/>
            </w:tcBorders>
            <w:vAlign w:val="center"/>
          </w:tcPr>
          <w:p>
            <w:pPr>
              <w:spacing w:line="440" w:lineRule="exact"/>
              <w:ind w:firstLine="205"/>
              <w:rPr>
                <w:rFonts w:ascii="Times New Roman" w:hAnsi="Times New Roman" w:eastAsia="仿宋_GB2312"/>
                <w:sz w:val="32"/>
                <w:szCs w:val="32"/>
              </w:rPr>
            </w:pPr>
          </w:p>
        </w:tc>
        <w:tc>
          <w:tcPr>
            <w:tcW w:w="943" w:type="dxa"/>
            <w:tcBorders>
              <w:top w:val="single" w:color="auto" w:sz="18" w:space="0"/>
            </w:tcBorders>
            <w:vAlign w:val="center"/>
          </w:tcPr>
          <w:p>
            <w:pPr>
              <w:spacing w:line="440" w:lineRule="exact"/>
              <w:rPr>
                <w:rFonts w:ascii="Times New Roman" w:hAnsi="Times New Roman" w:eastAsia="仿宋_GB2312"/>
                <w:sz w:val="32"/>
                <w:szCs w:val="32"/>
              </w:rPr>
            </w:pPr>
            <w:r>
              <w:rPr>
                <w:rFonts w:ascii="Times New Roman" w:hAnsi="Times New Roman" w:eastAsia="仿宋_GB2312"/>
                <w:b/>
                <w:bCs/>
                <w:sz w:val="32"/>
                <w:szCs w:val="32"/>
              </w:rPr>
              <w:t>性别</w:t>
            </w:r>
          </w:p>
        </w:tc>
        <w:tc>
          <w:tcPr>
            <w:tcW w:w="903" w:type="dxa"/>
            <w:tcBorders>
              <w:top w:val="single" w:color="auto" w:sz="18" w:space="0"/>
            </w:tcBorders>
            <w:vAlign w:val="center"/>
          </w:tcPr>
          <w:p>
            <w:pPr>
              <w:spacing w:line="440" w:lineRule="exact"/>
              <w:ind w:firstLine="205"/>
              <w:rPr>
                <w:rFonts w:ascii="Times New Roman" w:hAnsi="Times New Roman" w:eastAsia="仿宋_GB2312"/>
                <w:sz w:val="32"/>
                <w:szCs w:val="32"/>
              </w:rPr>
            </w:pPr>
          </w:p>
        </w:tc>
        <w:tc>
          <w:tcPr>
            <w:tcW w:w="2410" w:type="dxa"/>
            <w:tcBorders>
              <w:top w:val="single" w:color="auto" w:sz="18" w:space="0"/>
              <w:right w:val="single" w:color="auto" w:sz="18" w:space="0"/>
            </w:tcBorders>
            <w:vAlign w:val="center"/>
          </w:tcPr>
          <w:p>
            <w:pPr>
              <w:spacing w:line="440" w:lineRule="exact"/>
              <w:jc w:val="both"/>
              <w:rPr>
                <w:rFonts w:ascii="Times New Roman" w:hAnsi="Times New Roman" w:eastAsia="仿宋_GB2312"/>
                <w:sz w:val="32"/>
                <w:szCs w:val="32"/>
              </w:rPr>
            </w:pPr>
            <w:r>
              <w:rPr>
                <w:rFonts w:ascii="Times New Roman" w:hAnsi="Times New Roman" w:eastAsia="仿宋_GB2312"/>
                <w:b/>
                <w:bCs/>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188" w:type="dxa"/>
            <w:tcBorders>
              <w:left w:val="single" w:color="auto" w:sz="18" w:space="0"/>
            </w:tcBorders>
            <w:vAlign w:val="center"/>
          </w:tcPr>
          <w:p>
            <w:pPr>
              <w:spacing w:line="440" w:lineRule="exact"/>
              <w:rPr>
                <w:rFonts w:ascii="Times New Roman" w:hAnsi="Times New Roman" w:eastAsia="仿宋_GB2312"/>
                <w:b/>
                <w:bCs/>
                <w:sz w:val="32"/>
                <w:szCs w:val="32"/>
              </w:rPr>
            </w:pPr>
            <w:r>
              <w:rPr>
                <w:rFonts w:hint="eastAsia" w:ascii="Times New Roman" w:hAnsi="Times New Roman" w:eastAsia="仿宋_GB2312"/>
                <w:b/>
                <w:bCs/>
                <w:sz w:val="32"/>
                <w:szCs w:val="32"/>
              </w:rPr>
              <w:t>身份证号</w:t>
            </w:r>
          </w:p>
        </w:tc>
        <w:tc>
          <w:tcPr>
            <w:tcW w:w="4441" w:type="dxa"/>
            <w:gridSpan w:val="3"/>
            <w:vAlign w:val="center"/>
          </w:tcPr>
          <w:p>
            <w:pPr>
              <w:spacing w:line="440" w:lineRule="exact"/>
              <w:ind w:firstLine="205"/>
              <w:rPr>
                <w:rFonts w:ascii="Times New Roman" w:hAnsi="Times New Roman" w:eastAsia="仿宋_GB2312"/>
                <w:sz w:val="32"/>
                <w:szCs w:val="32"/>
              </w:rPr>
            </w:pPr>
            <w:r>
              <w:rPr>
                <w:rFonts w:hint="eastAsia" w:ascii="Times New Roman" w:hAnsi="Times New Roman" w:eastAsia="仿宋_GB2312"/>
                <w:sz w:val="32"/>
                <w:szCs w:val="32"/>
              </w:rPr>
              <w:t xml:space="preserve"> </w:t>
            </w:r>
          </w:p>
        </w:tc>
        <w:tc>
          <w:tcPr>
            <w:tcW w:w="2410" w:type="dxa"/>
            <w:vMerge w:val="restart"/>
            <w:tcBorders>
              <w:right w:val="single" w:color="auto" w:sz="18" w:space="0"/>
            </w:tcBorders>
            <w:vAlign w:val="center"/>
          </w:tcPr>
          <w:p>
            <w:pPr>
              <w:spacing w:line="440" w:lineRule="exact"/>
              <w:ind w:firstLine="205"/>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88" w:type="dxa"/>
            <w:tcBorders>
              <w:left w:val="single" w:color="auto" w:sz="18" w:space="0"/>
              <w:bottom w:val="single" w:color="auto" w:sz="4" w:space="0"/>
            </w:tcBorders>
            <w:vAlign w:val="center"/>
          </w:tcPr>
          <w:p>
            <w:pPr>
              <w:spacing w:line="440" w:lineRule="exact"/>
              <w:rPr>
                <w:rFonts w:ascii="Times New Roman" w:hAnsi="Times New Roman" w:eastAsia="仿宋_GB2312"/>
                <w:b/>
                <w:bCs/>
                <w:sz w:val="32"/>
                <w:szCs w:val="32"/>
              </w:rPr>
            </w:pPr>
            <w:r>
              <w:rPr>
                <w:rFonts w:ascii="Times New Roman" w:hAnsi="Times New Roman" w:eastAsia="仿宋_GB2312"/>
                <w:b/>
                <w:bCs/>
                <w:sz w:val="32"/>
                <w:szCs w:val="32"/>
              </w:rPr>
              <w:t>学历</w:t>
            </w:r>
          </w:p>
        </w:tc>
        <w:tc>
          <w:tcPr>
            <w:tcW w:w="4441" w:type="dxa"/>
            <w:gridSpan w:val="3"/>
            <w:tcBorders>
              <w:bottom w:val="single" w:color="auto" w:sz="4" w:space="0"/>
            </w:tcBorders>
            <w:vAlign w:val="center"/>
          </w:tcPr>
          <w:p>
            <w:pPr>
              <w:spacing w:line="440" w:lineRule="exact"/>
              <w:ind w:firstLine="205"/>
              <w:rPr>
                <w:rFonts w:ascii="Times New Roman" w:hAnsi="Times New Roman" w:eastAsia="仿宋_GB2312"/>
                <w:sz w:val="32"/>
                <w:szCs w:val="32"/>
              </w:rPr>
            </w:pPr>
          </w:p>
        </w:tc>
        <w:tc>
          <w:tcPr>
            <w:tcW w:w="2410" w:type="dxa"/>
            <w:vMerge w:val="continue"/>
            <w:tcBorders>
              <w:right w:val="single" w:color="auto" w:sz="18" w:space="0"/>
            </w:tcBorders>
          </w:tcPr>
          <w:p>
            <w:pPr>
              <w:spacing w:line="440" w:lineRule="exact"/>
              <w:ind w:firstLine="205"/>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188" w:type="dxa"/>
            <w:tcBorders>
              <w:left w:val="single" w:color="auto" w:sz="18" w:space="0"/>
              <w:bottom w:val="single" w:color="auto" w:sz="4" w:space="0"/>
            </w:tcBorders>
            <w:vAlign w:val="center"/>
          </w:tcPr>
          <w:p>
            <w:pPr>
              <w:spacing w:line="440" w:lineRule="exact"/>
              <w:rPr>
                <w:rFonts w:ascii="Times New Roman" w:hAnsi="Times New Roman" w:eastAsia="仿宋_GB2312"/>
                <w:b/>
                <w:bCs/>
                <w:sz w:val="32"/>
                <w:szCs w:val="32"/>
              </w:rPr>
            </w:pPr>
            <w:r>
              <w:rPr>
                <w:rFonts w:ascii="Times New Roman" w:hAnsi="Times New Roman" w:eastAsia="仿宋_GB2312"/>
                <w:b/>
                <w:bCs/>
                <w:sz w:val="32"/>
                <w:szCs w:val="32"/>
              </w:rPr>
              <w:t>专业</w:t>
            </w:r>
          </w:p>
        </w:tc>
        <w:tc>
          <w:tcPr>
            <w:tcW w:w="4441" w:type="dxa"/>
            <w:gridSpan w:val="3"/>
            <w:tcBorders>
              <w:bottom w:val="single" w:color="auto" w:sz="4" w:space="0"/>
            </w:tcBorders>
            <w:vAlign w:val="center"/>
          </w:tcPr>
          <w:p>
            <w:pPr>
              <w:spacing w:line="440" w:lineRule="exact"/>
              <w:ind w:firstLine="205"/>
              <w:rPr>
                <w:rFonts w:ascii="Times New Roman" w:hAnsi="Times New Roman" w:eastAsia="仿宋_GB2312"/>
                <w:sz w:val="32"/>
                <w:szCs w:val="32"/>
              </w:rPr>
            </w:pPr>
          </w:p>
        </w:tc>
        <w:tc>
          <w:tcPr>
            <w:tcW w:w="2410" w:type="dxa"/>
            <w:vMerge w:val="continue"/>
            <w:tcBorders>
              <w:right w:val="single" w:color="auto" w:sz="18" w:space="0"/>
            </w:tcBorders>
          </w:tcPr>
          <w:p>
            <w:pPr>
              <w:spacing w:line="440" w:lineRule="exact"/>
              <w:ind w:firstLine="205"/>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88" w:type="dxa"/>
            <w:tcBorders>
              <w:top w:val="single" w:color="auto" w:sz="18" w:space="0"/>
              <w:left w:val="single" w:color="auto" w:sz="18" w:space="0"/>
            </w:tcBorders>
            <w:vAlign w:val="center"/>
          </w:tcPr>
          <w:p>
            <w:pPr>
              <w:spacing w:line="440" w:lineRule="exact"/>
              <w:rPr>
                <w:rFonts w:ascii="Times New Roman" w:hAnsi="Times New Roman" w:eastAsia="仿宋_GB2312"/>
                <w:b/>
                <w:bCs/>
                <w:sz w:val="32"/>
                <w:szCs w:val="32"/>
              </w:rPr>
            </w:pPr>
            <w:r>
              <w:rPr>
                <w:rFonts w:hint="eastAsia" w:ascii="Times New Roman" w:hAnsi="Times New Roman" w:eastAsia="仿宋_GB2312"/>
                <w:b/>
                <w:bCs/>
                <w:sz w:val="32"/>
                <w:szCs w:val="32"/>
              </w:rPr>
              <w:t>单位名称</w:t>
            </w:r>
          </w:p>
        </w:tc>
        <w:tc>
          <w:tcPr>
            <w:tcW w:w="6851" w:type="dxa"/>
            <w:gridSpan w:val="4"/>
            <w:tcBorders>
              <w:top w:val="single" w:color="auto" w:sz="18" w:space="0"/>
              <w:right w:val="single" w:color="auto" w:sz="18" w:space="0"/>
            </w:tcBorders>
            <w:vAlign w:val="center"/>
          </w:tcPr>
          <w:p>
            <w:pPr>
              <w:spacing w:line="440" w:lineRule="exact"/>
              <w:ind w:firstLine="205"/>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88" w:type="dxa"/>
            <w:tcBorders>
              <w:top w:val="single" w:color="auto" w:sz="18" w:space="0"/>
              <w:left w:val="single" w:color="auto" w:sz="18" w:space="0"/>
            </w:tcBorders>
            <w:vAlign w:val="center"/>
          </w:tcPr>
          <w:p>
            <w:pPr>
              <w:spacing w:line="440" w:lineRule="exact"/>
              <w:rPr>
                <w:rFonts w:ascii="Times New Roman" w:hAnsi="Times New Roman" w:eastAsia="仿宋_GB2312"/>
                <w:b/>
                <w:bCs/>
                <w:sz w:val="32"/>
                <w:szCs w:val="32"/>
              </w:rPr>
            </w:pPr>
            <w:r>
              <w:rPr>
                <w:rFonts w:hint="eastAsia" w:ascii="Times New Roman" w:hAnsi="Times New Roman" w:eastAsia="仿宋_GB2312"/>
                <w:b/>
                <w:bCs/>
                <w:sz w:val="32"/>
                <w:szCs w:val="32"/>
              </w:rPr>
              <w:t>单位地址</w:t>
            </w:r>
          </w:p>
        </w:tc>
        <w:tc>
          <w:tcPr>
            <w:tcW w:w="6851" w:type="dxa"/>
            <w:gridSpan w:val="4"/>
            <w:tcBorders>
              <w:top w:val="single" w:color="auto" w:sz="18" w:space="0"/>
              <w:right w:val="single" w:color="auto" w:sz="18" w:space="0"/>
            </w:tcBorders>
            <w:vAlign w:val="center"/>
          </w:tcPr>
          <w:p>
            <w:pPr>
              <w:spacing w:line="440" w:lineRule="exact"/>
              <w:ind w:firstLine="205"/>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88" w:type="dxa"/>
            <w:tcBorders>
              <w:top w:val="single" w:color="auto" w:sz="18" w:space="0"/>
              <w:left w:val="single" w:color="auto" w:sz="18" w:space="0"/>
            </w:tcBorders>
            <w:vAlign w:val="center"/>
          </w:tcPr>
          <w:p>
            <w:pPr>
              <w:spacing w:line="440" w:lineRule="exact"/>
              <w:rPr>
                <w:rFonts w:ascii="Times New Roman" w:hAnsi="Times New Roman" w:eastAsia="仿宋_GB2312"/>
                <w:b/>
                <w:bCs/>
                <w:sz w:val="32"/>
                <w:szCs w:val="32"/>
              </w:rPr>
            </w:pPr>
            <w:r>
              <w:rPr>
                <w:rFonts w:hint="eastAsia" w:ascii="Times New Roman" w:hAnsi="Times New Roman" w:eastAsia="仿宋_GB2312"/>
                <w:b/>
                <w:bCs/>
                <w:sz w:val="32"/>
                <w:szCs w:val="32"/>
              </w:rPr>
              <w:t>法定代表人</w:t>
            </w:r>
          </w:p>
        </w:tc>
        <w:tc>
          <w:tcPr>
            <w:tcW w:w="6851" w:type="dxa"/>
            <w:gridSpan w:val="4"/>
            <w:tcBorders>
              <w:top w:val="single" w:color="auto" w:sz="18" w:space="0"/>
              <w:right w:val="single" w:color="auto" w:sz="18" w:space="0"/>
            </w:tcBorders>
            <w:vAlign w:val="center"/>
          </w:tcPr>
          <w:p>
            <w:pPr>
              <w:spacing w:line="440" w:lineRule="exact"/>
              <w:ind w:firstLine="205"/>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88" w:type="dxa"/>
            <w:tcBorders>
              <w:top w:val="single" w:color="auto" w:sz="4" w:space="0"/>
              <w:left w:val="single" w:color="auto" w:sz="18" w:space="0"/>
            </w:tcBorders>
            <w:vAlign w:val="center"/>
          </w:tcPr>
          <w:p>
            <w:pPr>
              <w:spacing w:line="440" w:lineRule="exact"/>
              <w:rPr>
                <w:rFonts w:ascii="Times New Roman" w:hAnsi="Times New Roman" w:eastAsia="仿宋_GB2312"/>
                <w:b/>
                <w:bCs/>
                <w:sz w:val="32"/>
                <w:szCs w:val="32"/>
              </w:rPr>
            </w:pPr>
            <w:r>
              <w:rPr>
                <w:rFonts w:ascii="Times New Roman" w:hAnsi="Times New Roman" w:eastAsia="仿宋_GB2312"/>
                <w:b/>
                <w:bCs/>
                <w:sz w:val="32"/>
                <w:szCs w:val="32"/>
              </w:rPr>
              <w:t>社会信用代码</w:t>
            </w:r>
          </w:p>
        </w:tc>
        <w:tc>
          <w:tcPr>
            <w:tcW w:w="6851" w:type="dxa"/>
            <w:gridSpan w:val="4"/>
            <w:tcBorders>
              <w:top w:val="single" w:color="auto" w:sz="4" w:space="0"/>
              <w:right w:val="single" w:color="auto" w:sz="18" w:space="0"/>
            </w:tcBorders>
            <w:vAlign w:val="center"/>
          </w:tcPr>
          <w:p>
            <w:pPr>
              <w:spacing w:line="440" w:lineRule="exact"/>
              <w:ind w:firstLine="205"/>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188" w:type="dxa"/>
            <w:tcBorders>
              <w:top w:val="single" w:color="auto" w:sz="4" w:space="0"/>
              <w:left w:val="single" w:color="auto" w:sz="18" w:space="0"/>
            </w:tcBorders>
            <w:vAlign w:val="center"/>
          </w:tcPr>
          <w:p>
            <w:pPr>
              <w:spacing w:line="440" w:lineRule="exact"/>
              <w:rPr>
                <w:rFonts w:ascii="Times New Roman" w:hAnsi="Times New Roman" w:eastAsia="仿宋_GB2312"/>
                <w:b/>
                <w:bCs/>
                <w:sz w:val="32"/>
                <w:szCs w:val="32"/>
              </w:rPr>
            </w:pPr>
            <w:r>
              <w:rPr>
                <w:rFonts w:ascii="Times New Roman" w:hAnsi="Times New Roman" w:eastAsia="仿宋_GB2312"/>
                <w:b/>
                <w:bCs/>
                <w:sz w:val="32"/>
                <w:szCs w:val="32"/>
              </w:rPr>
              <w:t>合同（授权）</w:t>
            </w:r>
          </w:p>
          <w:p>
            <w:pPr>
              <w:spacing w:line="440" w:lineRule="exact"/>
              <w:rPr>
                <w:rFonts w:ascii="Times New Roman" w:hAnsi="Times New Roman" w:eastAsia="仿宋_GB2312"/>
                <w:b/>
                <w:bCs/>
                <w:sz w:val="32"/>
                <w:szCs w:val="32"/>
              </w:rPr>
            </w:pPr>
            <w:r>
              <w:rPr>
                <w:rFonts w:ascii="Times New Roman" w:hAnsi="Times New Roman" w:eastAsia="仿宋_GB2312"/>
                <w:b/>
                <w:bCs/>
                <w:sz w:val="32"/>
                <w:szCs w:val="32"/>
              </w:rPr>
              <w:t>起始日期</w:t>
            </w:r>
          </w:p>
        </w:tc>
        <w:tc>
          <w:tcPr>
            <w:tcW w:w="2595" w:type="dxa"/>
            <w:tcBorders>
              <w:top w:val="single" w:color="auto" w:sz="4" w:space="0"/>
            </w:tcBorders>
            <w:vAlign w:val="center"/>
          </w:tcPr>
          <w:p>
            <w:pPr>
              <w:spacing w:line="440" w:lineRule="exact"/>
              <w:ind w:firstLine="205"/>
              <w:rPr>
                <w:rFonts w:ascii="Times New Roman" w:hAnsi="Times New Roman" w:eastAsia="仿宋_GB2312"/>
                <w:sz w:val="32"/>
                <w:szCs w:val="32"/>
              </w:rPr>
            </w:pPr>
          </w:p>
        </w:tc>
        <w:tc>
          <w:tcPr>
            <w:tcW w:w="1846" w:type="dxa"/>
            <w:gridSpan w:val="2"/>
            <w:tcBorders>
              <w:top w:val="single" w:color="auto" w:sz="4" w:space="0"/>
            </w:tcBorders>
            <w:vAlign w:val="center"/>
          </w:tcPr>
          <w:p>
            <w:pPr>
              <w:spacing w:line="440" w:lineRule="exact"/>
              <w:rPr>
                <w:rFonts w:ascii="Times New Roman" w:hAnsi="Times New Roman" w:eastAsia="仿宋_GB2312"/>
                <w:sz w:val="32"/>
                <w:szCs w:val="32"/>
              </w:rPr>
            </w:pPr>
            <w:r>
              <w:rPr>
                <w:rFonts w:ascii="Times New Roman" w:hAnsi="Times New Roman" w:eastAsia="仿宋_GB2312"/>
                <w:b/>
                <w:bCs/>
                <w:sz w:val="32"/>
                <w:szCs w:val="32"/>
              </w:rPr>
              <w:t>合同（授权）终止日期</w:t>
            </w:r>
          </w:p>
        </w:tc>
        <w:tc>
          <w:tcPr>
            <w:tcW w:w="2410" w:type="dxa"/>
            <w:tcBorders>
              <w:top w:val="single" w:color="auto" w:sz="4" w:space="0"/>
              <w:right w:val="single" w:color="auto" w:sz="18" w:space="0"/>
            </w:tcBorders>
            <w:vAlign w:val="center"/>
          </w:tcPr>
          <w:p>
            <w:pPr>
              <w:spacing w:line="440" w:lineRule="exact"/>
              <w:ind w:firstLine="205"/>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2188" w:type="dxa"/>
            <w:tcBorders>
              <w:left w:val="single" w:color="auto" w:sz="18" w:space="0"/>
              <w:bottom w:val="single" w:color="auto" w:sz="4" w:space="0"/>
            </w:tcBorders>
            <w:vAlign w:val="center"/>
          </w:tcPr>
          <w:p>
            <w:pPr>
              <w:spacing w:line="440" w:lineRule="exact"/>
              <w:rPr>
                <w:rFonts w:ascii="Times New Roman" w:hAnsi="Times New Roman" w:eastAsia="仿宋_GB2312"/>
                <w:b/>
                <w:bCs/>
                <w:sz w:val="32"/>
                <w:szCs w:val="32"/>
              </w:rPr>
            </w:pPr>
            <w:r>
              <w:rPr>
                <w:rFonts w:hint="eastAsia" w:ascii="Times New Roman" w:hAnsi="Times New Roman" w:eastAsia="仿宋_GB2312"/>
                <w:b/>
                <w:bCs/>
                <w:sz w:val="32"/>
                <w:szCs w:val="32"/>
              </w:rPr>
              <w:t>授权推广的药品（耗材、试剂）类别或品种</w:t>
            </w:r>
          </w:p>
        </w:tc>
        <w:tc>
          <w:tcPr>
            <w:tcW w:w="6851" w:type="dxa"/>
            <w:gridSpan w:val="4"/>
            <w:tcBorders>
              <w:right w:val="single" w:color="auto" w:sz="18" w:space="0"/>
            </w:tcBorders>
            <w:vAlign w:val="center"/>
          </w:tcPr>
          <w:p>
            <w:pPr>
              <w:spacing w:line="440" w:lineRule="exact"/>
              <w:ind w:firstLine="205"/>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2188" w:type="dxa"/>
            <w:tcBorders>
              <w:left w:val="single" w:color="auto" w:sz="18" w:space="0"/>
              <w:bottom w:val="single" w:color="auto" w:sz="18" w:space="0"/>
            </w:tcBorders>
            <w:vAlign w:val="center"/>
          </w:tcPr>
          <w:p>
            <w:pPr>
              <w:spacing w:line="440" w:lineRule="exact"/>
              <w:rPr>
                <w:rFonts w:ascii="Times New Roman" w:hAnsi="Times New Roman" w:eastAsia="仿宋_GB2312"/>
                <w:b/>
                <w:bCs/>
                <w:sz w:val="32"/>
                <w:szCs w:val="32"/>
              </w:rPr>
            </w:pPr>
            <w:r>
              <w:rPr>
                <w:rFonts w:ascii="Times New Roman" w:hAnsi="Times New Roman" w:eastAsia="仿宋_GB2312"/>
                <w:b/>
                <w:bCs/>
                <w:sz w:val="32"/>
                <w:szCs w:val="32"/>
              </w:rPr>
              <w:t>药品上市许可持有人对信息真实性的声明</w:t>
            </w:r>
          </w:p>
        </w:tc>
        <w:tc>
          <w:tcPr>
            <w:tcW w:w="6851" w:type="dxa"/>
            <w:gridSpan w:val="4"/>
            <w:tcBorders>
              <w:bottom w:val="single" w:color="auto" w:sz="18" w:space="0"/>
              <w:right w:val="single" w:color="auto" w:sz="18" w:space="0"/>
            </w:tcBorders>
            <w:vAlign w:val="center"/>
          </w:tcPr>
          <w:p>
            <w:pPr>
              <w:spacing w:line="440" w:lineRule="exact"/>
              <w:rPr>
                <w:rFonts w:ascii="Times New Roman" w:hAnsi="Times New Roman" w:eastAsia="仿宋_GB2312"/>
                <w:b/>
                <w:bCs/>
                <w:sz w:val="28"/>
                <w:szCs w:val="28"/>
              </w:rPr>
            </w:pPr>
            <w:r>
              <w:rPr>
                <w:rFonts w:hint="eastAsia" w:ascii="Times New Roman" w:hAnsi="Times New Roman" w:eastAsia="仿宋_GB2312"/>
                <w:b/>
                <w:bCs/>
                <w:sz w:val="28"/>
                <w:szCs w:val="28"/>
              </w:rPr>
              <w:t>本单位保证上述内容不存在任何虚假情况，并对上述内容的真实性、准确性承担全部责任。</w:t>
            </w:r>
          </w:p>
          <w:p>
            <w:pPr>
              <w:spacing w:line="440" w:lineRule="exact"/>
              <w:ind w:firstLine="2240" w:firstLineChars="700"/>
              <w:rPr>
                <w:rFonts w:ascii="Times New Roman" w:hAnsi="Times New Roman" w:eastAsia="仿宋_GB2312"/>
                <w:sz w:val="32"/>
                <w:szCs w:val="32"/>
              </w:rPr>
            </w:pPr>
          </w:p>
          <w:p>
            <w:pPr>
              <w:spacing w:line="440" w:lineRule="exact"/>
              <w:ind w:firstLine="206"/>
              <w:rPr>
                <w:rFonts w:ascii="Times New Roman" w:hAnsi="Times New Roman" w:eastAsia="仿宋_GB2312"/>
                <w:sz w:val="32"/>
                <w:szCs w:val="32"/>
              </w:rPr>
            </w:pPr>
            <w:r>
              <w:rPr>
                <w:rFonts w:hint="eastAsia" w:ascii="Times New Roman" w:hAnsi="Times New Roman" w:eastAsia="仿宋_GB2312"/>
                <w:b/>
                <w:bCs/>
                <w:sz w:val="32"/>
                <w:szCs w:val="32"/>
              </w:rPr>
              <w:t>单位盖章：</w:t>
            </w:r>
          </w:p>
        </w:tc>
      </w:tr>
    </w:tbl>
    <w:p>
      <w:pPr>
        <w:widowControl/>
        <w:spacing w:line="480" w:lineRule="exact"/>
        <w:jc w:val="left"/>
        <w:rPr>
          <w:rFonts w:hint="eastAsia" w:ascii="仿宋_GB2312" w:hAnsi="Calibri" w:eastAsia="仿宋_GB2312" w:cs="宋体"/>
          <w:color w:val="000000"/>
          <w:sz w:val="32"/>
          <w:szCs w:val="32"/>
        </w:rPr>
      </w:pPr>
    </w:p>
    <w:p>
      <w:pPr>
        <w:widowControl/>
        <w:spacing w:line="480" w:lineRule="exact"/>
        <w:jc w:val="left"/>
        <w:rPr>
          <w:rFonts w:hint="eastAsia" w:ascii="仿宋_GB2312" w:hAnsi="Calibri" w:eastAsia="仿宋_GB2312" w:cs="宋体"/>
          <w:color w:val="000000"/>
          <w:sz w:val="32"/>
          <w:szCs w:val="32"/>
          <w:lang w:eastAsia="zh-CN"/>
        </w:rPr>
      </w:pPr>
      <w:r>
        <w:rPr>
          <w:rFonts w:hint="eastAsia" w:ascii="仿宋_GB2312" w:hAnsi="Calibri" w:eastAsia="仿宋_GB2312" w:cs="宋体"/>
          <w:color w:val="000000"/>
          <w:sz w:val="32"/>
          <w:szCs w:val="32"/>
        </w:rPr>
        <w:t>附件4</w:t>
      </w:r>
      <w:r>
        <w:rPr>
          <w:rFonts w:hint="eastAsia" w:ascii="仿宋_GB2312" w:hAnsi="Calibri" w:eastAsia="仿宋_GB2312" w:cs="宋体"/>
          <w:color w:val="000000"/>
          <w:sz w:val="32"/>
          <w:szCs w:val="32"/>
          <w:lang w:eastAsia="zh-CN"/>
        </w:rPr>
        <w:t>：</w:t>
      </w:r>
    </w:p>
    <w:p>
      <w:pPr>
        <w:widowControl/>
        <w:spacing w:line="480" w:lineRule="exact"/>
        <w:jc w:val="center"/>
        <w:rPr>
          <w:rFonts w:ascii="方正小标宋简体" w:hAnsi="方正小标宋简体" w:eastAsia="方正小标宋简体" w:cs="方正小标宋简体"/>
          <w:color w:val="000000"/>
          <w:kern w:val="0"/>
          <w:sz w:val="44"/>
          <w:szCs w:val="30"/>
          <w:lang w:bidi="en-US"/>
        </w:rPr>
      </w:pPr>
      <w:r>
        <w:rPr>
          <w:rFonts w:ascii="方正小标宋简体" w:hAnsi="方正小标宋简体" w:eastAsia="方正小标宋简体" w:cs="方正小标宋简体"/>
          <w:color w:val="000000"/>
          <w:kern w:val="0"/>
          <w:sz w:val="44"/>
          <w:szCs w:val="30"/>
          <w:lang w:bidi="en-US"/>
        </w:rPr>
        <w:t>遂宁市第</w:t>
      </w:r>
      <w:r>
        <w:rPr>
          <w:rFonts w:hint="eastAsia" w:ascii="方正小标宋简体" w:hAnsi="方正小标宋简体" w:eastAsia="方正小标宋简体" w:cs="方正小标宋简体"/>
          <w:color w:val="000000"/>
          <w:kern w:val="0"/>
          <w:sz w:val="44"/>
          <w:szCs w:val="30"/>
          <w:lang w:bidi="en-US"/>
        </w:rPr>
        <w:t>六</w:t>
      </w:r>
      <w:r>
        <w:rPr>
          <w:rFonts w:ascii="方正小标宋简体" w:hAnsi="方正小标宋简体" w:eastAsia="方正小标宋简体" w:cs="方正小标宋简体"/>
          <w:color w:val="000000"/>
          <w:kern w:val="0"/>
          <w:sz w:val="44"/>
          <w:szCs w:val="30"/>
          <w:lang w:bidi="en-US"/>
        </w:rPr>
        <w:t>人医院</w:t>
      </w:r>
    </w:p>
    <w:p>
      <w:pPr>
        <w:widowControl/>
        <w:spacing w:line="480" w:lineRule="exact"/>
        <w:jc w:val="center"/>
        <w:rPr>
          <w:rFonts w:ascii="方正小标宋简体" w:hAnsi="方正小标宋简体" w:eastAsia="方正小标宋简体" w:cs="方正小标宋简体"/>
          <w:color w:val="000000"/>
          <w:kern w:val="0"/>
          <w:sz w:val="44"/>
          <w:szCs w:val="30"/>
          <w:lang w:bidi="en-US"/>
        </w:rPr>
      </w:pPr>
      <w:r>
        <w:rPr>
          <w:rFonts w:hint="eastAsia" w:ascii="方正小标宋简体" w:hAnsi="方正小标宋简体" w:eastAsia="方正小标宋简体" w:cs="方正小标宋简体"/>
          <w:color w:val="000000"/>
          <w:kern w:val="0"/>
          <w:sz w:val="44"/>
          <w:szCs w:val="30"/>
          <w:lang w:bidi="en-US"/>
        </w:rPr>
        <w:t>（遂宁市精神卫生中心  遂宁市民康医院）</w:t>
      </w:r>
    </w:p>
    <w:p>
      <w:pPr>
        <w:widowControl/>
        <w:spacing w:line="480" w:lineRule="exact"/>
        <w:jc w:val="center"/>
        <w:rPr>
          <w:rFonts w:ascii="方正小标宋简体" w:hAnsi="方正小标宋简体" w:eastAsia="方正小标宋简体" w:cs="方正小标宋简体"/>
          <w:color w:val="000000"/>
          <w:kern w:val="0"/>
          <w:sz w:val="36"/>
          <w:szCs w:val="36"/>
          <w:lang w:bidi="en-US"/>
        </w:rPr>
      </w:pPr>
      <w:r>
        <w:rPr>
          <w:rFonts w:hint="eastAsia" w:ascii="方正小标宋简体" w:hAnsi="方正小标宋简体" w:eastAsia="方正小标宋简体" w:cs="方正小标宋简体"/>
          <w:color w:val="000000"/>
          <w:kern w:val="0"/>
          <w:sz w:val="44"/>
          <w:szCs w:val="44"/>
          <w:lang w:bidi="en-US"/>
        </w:rPr>
        <w:t>医药代表来院预约登记表</w:t>
      </w:r>
    </w:p>
    <w:p>
      <w:pPr>
        <w:widowControl/>
        <w:spacing w:line="480" w:lineRule="atLeast"/>
        <w:jc w:val="right"/>
        <w:rPr>
          <w:rFonts w:ascii="黑体" w:hAnsi="黑体" w:eastAsia="黑体" w:cs="方正仿宋_GB2312"/>
          <w:color w:val="000000"/>
          <w:kern w:val="0"/>
          <w:sz w:val="28"/>
          <w:lang w:bidi="en-US"/>
        </w:rPr>
      </w:pPr>
      <w:r>
        <w:rPr>
          <w:rFonts w:hint="eastAsia" w:ascii="黑体" w:hAnsi="黑体" w:eastAsia="黑体" w:cs="方正仿宋_GB2312"/>
          <w:color w:val="000000"/>
          <w:kern w:val="0"/>
          <w:sz w:val="28"/>
          <w:lang w:bidi="en-US"/>
        </w:rPr>
        <w:t xml:space="preserve"> 年     月     日</w:t>
      </w:r>
    </w:p>
    <w:tbl>
      <w:tblPr>
        <w:tblStyle w:val="11"/>
        <w:tblW w:w="10545"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85"/>
        <w:gridCol w:w="825"/>
        <w:gridCol w:w="2950"/>
        <w:gridCol w:w="174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19" w:type="dxa"/>
            <w:vMerge w:val="restart"/>
            <w:vAlign w:val="center"/>
          </w:tcPr>
          <w:p>
            <w:pPr>
              <w:spacing w:line="480" w:lineRule="atLeast"/>
              <w:jc w:val="center"/>
              <w:rPr>
                <w:rFonts w:ascii="黑体" w:hAnsi="黑体" w:eastAsia="黑体" w:cs="方正仿宋_GB2312"/>
                <w:color w:val="000000"/>
                <w:kern w:val="0"/>
                <w:sz w:val="28"/>
                <w:lang w:bidi="zh-TW"/>
              </w:rPr>
            </w:pPr>
            <w:r>
              <w:rPr>
                <w:rFonts w:hint="eastAsia" w:ascii="黑体" w:hAnsi="黑体" w:eastAsia="黑体" w:cs="方正仿宋_GB2312"/>
                <w:color w:val="000000"/>
                <w:kern w:val="0"/>
                <w:sz w:val="28"/>
                <w:lang w:bidi="zh-TW"/>
              </w:rPr>
              <w:t>医药代表</w:t>
            </w:r>
          </w:p>
          <w:p>
            <w:pPr>
              <w:spacing w:line="480" w:lineRule="atLeast"/>
              <w:jc w:val="center"/>
              <w:rPr>
                <w:rFonts w:ascii="黑体" w:hAnsi="黑体" w:eastAsia="黑体" w:cs="方正仿宋_GB2312"/>
                <w:color w:val="000000"/>
                <w:kern w:val="0"/>
                <w:sz w:val="28"/>
                <w:lang w:bidi="zh-TW"/>
              </w:rPr>
            </w:pPr>
            <w:r>
              <w:rPr>
                <w:rFonts w:hint="eastAsia" w:ascii="黑体" w:hAnsi="黑体" w:eastAsia="黑体" w:cs="方正仿宋_GB2312"/>
                <w:color w:val="000000"/>
                <w:kern w:val="0"/>
                <w:sz w:val="28"/>
                <w:lang w:bidi="zh-TW"/>
              </w:rPr>
              <w:t>预约登记</w:t>
            </w:r>
          </w:p>
        </w:tc>
        <w:tc>
          <w:tcPr>
            <w:tcW w:w="1485" w:type="dxa"/>
            <w:vAlign w:val="center"/>
          </w:tcPr>
          <w:p>
            <w:pPr>
              <w:spacing w:line="480" w:lineRule="atLeast"/>
              <w:jc w:val="center"/>
              <w:rPr>
                <w:rFonts w:ascii="黑体" w:hAnsi="黑体" w:eastAsia="黑体" w:cs="方正仿宋_GB2312"/>
                <w:color w:val="000000"/>
                <w:kern w:val="0"/>
                <w:sz w:val="28"/>
                <w:lang w:bidi="zh-TW"/>
              </w:rPr>
            </w:pPr>
            <w:r>
              <w:rPr>
                <w:rFonts w:hint="eastAsia" w:ascii="黑体" w:hAnsi="黑体" w:eastAsia="黑体" w:cs="方正仿宋_GB2312"/>
                <w:color w:val="000000"/>
                <w:kern w:val="0"/>
                <w:sz w:val="28"/>
                <w:lang w:bidi="zh-TW"/>
              </w:rPr>
              <w:t>单位名称</w:t>
            </w:r>
          </w:p>
        </w:tc>
        <w:tc>
          <w:tcPr>
            <w:tcW w:w="7641" w:type="dxa"/>
            <w:gridSpan w:val="4"/>
            <w:vAlign w:val="center"/>
          </w:tcPr>
          <w:p>
            <w:pPr>
              <w:spacing w:line="480" w:lineRule="atLeast"/>
              <w:rPr>
                <w:rFonts w:ascii="黑体" w:hAnsi="黑体" w:eastAsia="黑体" w:cs="方正仿宋_GB2312"/>
                <w:color w:val="000000"/>
                <w:kern w:val="0"/>
                <w:sz w:val="28"/>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19" w:type="dxa"/>
            <w:vMerge w:val="continue"/>
            <w:vAlign w:val="center"/>
          </w:tcPr>
          <w:p>
            <w:pPr>
              <w:spacing w:line="480" w:lineRule="atLeast"/>
              <w:jc w:val="center"/>
              <w:rPr>
                <w:rFonts w:ascii="黑体" w:hAnsi="黑体" w:eastAsia="黑体" w:cs="方正仿宋_GB2312"/>
                <w:color w:val="000000"/>
                <w:kern w:val="0"/>
                <w:sz w:val="28"/>
                <w:lang w:bidi="zh-TW"/>
              </w:rPr>
            </w:pPr>
          </w:p>
        </w:tc>
        <w:tc>
          <w:tcPr>
            <w:tcW w:w="1485" w:type="dxa"/>
            <w:vAlign w:val="center"/>
          </w:tcPr>
          <w:p>
            <w:pPr>
              <w:spacing w:line="480" w:lineRule="atLeast"/>
              <w:jc w:val="center"/>
              <w:rPr>
                <w:rFonts w:ascii="黑体" w:hAnsi="黑体" w:eastAsia="黑体" w:cs="方正仿宋_GB2312"/>
                <w:color w:val="000000"/>
                <w:kern w:val="0"/>
                <w:sz w:val="28"/>
                <w:lang w:bidi="zh-TW"/>
              </w:rPr>
            </w:pPr>
            <w:r>
              <w:rPr>
                <w:rFonts w:hint="eastAsia" w:ascii="黑体" w:hAnsi="黑体" w:eastAsia="黑体" w:cs="方正仿宋_GB2312"/>
                <w:color w:val="000000"/>
                <w:kern w:val="0"/>
                <w:sz w:val="28"/>
                <w:lang w:bidi="zh-TW"/>
              </w:rPr>
              <w:t>单位地址</w:t>
            </w:r>
          </w:p>
        </w:tc>
        <w:tc>
          <w:tcPr>
            <w:tcW w:w="7641" w:type="dxa"/>
            <w:gridSpan w:val="4"/>
            <w:vAlign w:val="center"/>
          </w:tcPr>
          <w:p>
            <w:pPr>
              <w:spacing w:line="480" w:lineRule="atLeast"/>
              <w:rPr>
                <w:rFonts w:ascii="黑体" w:hAnsi="黑体" w:eastAsia="黑体" w:cs="方正仿宋_GB2312"/>
                <w:color w:val="000000"/>
                <w:kern w:val="0"/>
                <w:sz w:val="28"/>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19" w:type="dxa"/>
            <w:vMerge w:val="continue"/>
            <w:vAlign w:val="center"/>
          </w:tcPr>
          <w:p>
            <w:pPr>
              <w:spacing w:line="480" w:lineRule="atLeast"/>
              <w:jc w:val="center"/>
              <w:rPr>
                <w:rFonts w:ascii="黑体" w:hAnsi="黑体" w:eastAsia="黑体" w:cs="方正仿宋_GB2312"/>
                <w:color w:val="000000"/>
                <w:kern w:val="0"/>
                <w:sz w:val="28"/>
                <w:lang w:bidi="zh-TW"/>
              </w:rPr>
            </w:pPr>
          </w:p>
        </w:tc>
        <w:tc>
          <w:tcPr>
            <w:tcW w:w="1485" w:type="dxa"/>
            <w:vAlign w:val="center"/>
          </w:tcPr>
          <w:p>
            <w:pPr>
              <w:spacing w:line="480" w:lineRule="atLeast"/>
              <w:jc w:val="center"/>
              <w:rPr>
                <w:rFonts w:ascii="黑体" w:hAnsi="黑体" w:eastAsia="黑体" w:cs="方正仿宋_GB2312"/>
                <w:color w:val="000000"/>
                <w:kern w:val="0"/>
                <w:sz w:val="28"/>
                <w:lang w:bidi="zh-TW"/>
              </w:rPr>
            </w:pPr>
            <w:r>
              <w:rPr>
                <w:rFonts w:hint="eastAsia" w:ascii="黑体" w:hAnsi="黑体" w:eastAsia="黑体" w:cs="方正仿宋_GB2312"/>
                <w:color w:val="000000"/>
                <w:kern w:val="0"/>
                <w:sz w:val="28"/>
                <w:lang w:bidi="zh-TW"/>
              </w:rPr>
              <w:t>姓名</w:t>
            </w:r>
          </w:p>
        </w:tc>
        <w:tc>
          <w:tcPr>
            <w:tcW w:w="825" w:type="dxa"/>
            <w:vAlign w:val="center"/>
          </w:tcPr>
          <w:p>
            <w:pPr>
              <w:spacing w:line="480" w:lineRule="atLeast"/>
              <w:jc w:val="center"/>
              <w:rPr>
                <w:rFonts w:ascii="黑体" w:hAnsi="黑体" w:eastAsia="黑体" w:cs="方正仿宋_GB2312"/>
                <w:color w:val="000000"/>
                <w:kern w:val="0"/>
                <w:sz w:val="28"/>
                <w:lang w:bidi="zh-TW"/>
              </w:rPr>
            </w:pPr>
            <w:r>
              <w:rPr>
                <w:rFonts w:hint="eastAsia" w:ascii="黑体" w:hAnsi="黑体" w:eastAsia="黑体" w:cs="方正仿宋_GB2312"/>
                <w:color w:val="000000"/>
                <w:kern w:val="0"/>
                <w:sz w:val="28"/>
                <w:lang w:bidi="zh-TW"/>
              </w:rPr>
              <w:t>性别</w:t>
            </w:r>
          </w:p>
        </w:tc>
        <w:tc>
          <w:tcPr>
            <w:tcW w:w="2950" w:type="dxa"/>
            <w:vAlign w:val="center"/>
          </w:tcPr>
          <w:p>
            <w:pPr>
              <w:spacing w:line="480" w:lineRule="atLeast"/>
              <w:jc w:val="center"/>
              <w:rPr>
                <w:rFonts w:ascii="黑体" w:hAnsi="黑体" w:eastAsia="黑体" w:cs="方正仿宋_GB2312"/>
                <w:color w:val="000000"/>
                <w:kern w:val="0"/>
                <w:sz w:val="28"/>
                <w:lang w:bidi="zh-TW"/>
              </w:rPr>
            </w:pPr>
            <w:r>
              <w:rPr>
                <w:rFonts w:hint="eastAsia" w:ascii="黑体" w:hAnsi="黑体" w:eastAsia="黑体" w:cs="方正仿宋_GB2312"/>
                <w:color w:val="000000"/>
                <w:kern w:val="0"/>
                <w:sz w:val="28"/>
                <w:lang w:bidi="zh-TW"/>
              </w:rPr>
              <w:t>身份证号</w:t>
            </w:r>
          </w:p>
        </w:tc>
        <w:tc>
          <w:tcPr>
            <w:tcW w:w="1740" w:type="dxa"/>
            <w:vAlign w:val="center"/>
          </w:tcPr>
          <w:p>
            <w:pPr>
              <w:spacing w:line="480" w:lineRule="atLeast"/>
              <w:jc w:val="center"/>
              <w:rPr>
                <w:rFonts w:ascii="黑体" w:hAnsi="黑体" w:eastAsia="黑体" w:cs="方正仿宋_GB2312"/>
                <w:color w:val="000000"/>
                <w:kern w:val="0"/>
                <w:sz w:val="28"/>
                <w:lang w:bidi="zh-TW"/>
              </w:rPr>
            </w:pPr>
            <w:r>
              <w:rPr>
                <w:rFonts w:hint="eastAsia" w:ascii="黑体" w:hAnsi="黑体" w:eastAsia="黑体" w:cs="方正仿宋_GB2312"/>
                <w:color w:val="000000"/>
                <w:kern w:val="0"/>
                <w:sz w:val="28"/>
                <w:lang w:bidi="zh-TW"/>
              </w:rPr>
              <w:t>联系电话</w:t>
            </w:r>
          </w:p>
        </w:tc>
        <w:tc>
          <w:tcPr>
            <w:tcW w:w="2126" w:type="dxa"/>
            <w:vAlign w:val="center"/>
          </w:tcPr>
          <w:p>
            <w:pPr>
              <w:spacing w:line="480" w:lineRule="atLeast"/>
              <w:jc w:val="center"/>
              <w:rPr>
                <w:rFonts w:ascii="黑体" w:hAnsi="黑体" w:eastAsia="黑体" w:cs="方正仿宋_GB2312"/>
                <w:color w:val="000000"/>
                <w:kern w:val="0"/>
                <w:sz w:val="28"/>
                <w:lang w:bidi="zh-TW"/>
              </w:rPr>
            </w:pPr>
            <w:r>
              <w:rPr>
                <w:rFonts w:hint="eastAsia" w:ascii="黑体" w:hAnsi="黑体" w:eastAsia="黑体" w:cs="方正仿宋_GB2312"/>
                <w:color w:val="000000"/>
                <w:kern w:val="0"/>
                <w:sz w:val="28"/>
                <w:lang w:bidi="zh-TW"/>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19" w:type="dxa"/>
            <w:vMerge w:val="continue"/>
            <w:vAlign w:val="center"/>
          </w:tcPr>
          <w:p>
            <w:pPr>
              <w:spacing w:line="480" w:lineRule="atLeast"/>
              <w:jc w:val="center"/>
              <w:rPr>
                <w:rFonts w:ascii="黑体" w:hAnsi="黑体" w:eastAsia="黑体" w:cs="方正仿宋_GB2312"/>
                <w:color w:val="000000"/>
                <w:kern w:val="0"/>
                <w:sz w:val="28"/>
                <w:lang w:bidi="zh-TW"/>
              </w:rPr>
            </w:pPr>
          </w:p>
        </w:tc>
        <w:tc>
          <w:tcPr>
            <w:tcW w:w="1485" w:type="dxa"/>
            <w:vAlign w:val="center"/>
          </w:tcPr>
          <w:p>
            <w:pPr>
              <w:spacing w:line="480" w:lineRule="atLeast"/>
              <w:rPr>
                <w:rFonts w:ascii="黑体" w:hAnsi="黑体" w:eastAsia="黑体" w:cs="方正仿宋_GB2312"/>
                <w:color w:val="000000"/>
                <w:kern w:val="0"/>
                <w:sz w:val="28"/>
                <w:lang w:bidi="zh-TW"/>
              </w:rPr>
            </w:pPr>
          </w:p>
        </w:tc>
        <w:tc>
          <w:tcPr>
            <w:tcW w:w="825" w:type="dxa"/>
            <w:vAlign w:val="center"/>
          </w:tcPr>
          <w:p>
            <w:pPr>
              <w:spacing w:line="480" w:lineRule="atLeast"/>
              <w:rPr>
                <w:rFonts w:ascii="黑体" w:hAnsi="黑体" w:eastAsia="黑体" w:cs="方正仿宋_GB2312"/>
                <w:color w:val="000000"/>
                <w:kern w:val="0"/>
                <w:sz w:val="28"/>
                <w:lang w:bidi="zh-TW"/>
              </w:rPr>
            </w:pPr>
          </w:p>
        </w:tc>
        <w:tc>
          <w:tcPr>
            <w:tcW w:w="2950" w:type="dxa"/>
            <w:vAlign w:val="center"/>
          </w:tcPr>
          <w:p>
            <w:pPr>
              <w:spacing w:line="480" w:lineRule="atLeast"/>
              <w:rPr>
                <w:rFonts w:ascii="黑体" w:hAnsi="黑体" w:eastAsia="黑体" w:cs="方正仿宋_GB2312"/>
                <w:color w:val="000000"/>
                <w:kern w:val="0"/>
                <w:sz w:val="28"/>
                <w:lang w:bidi="zh-TW"/>
              </w:rPr>
            </w:pPr>
          </w:p>
        </w:tc>
        <w:tc>
          <w:tcPr>
            <w:tcW w:w="1740" w:type="dxa"/>
            <w:vAlign w:val="center"/>
          </w:tcPr>
          <w:p>
            <w:pPr>
              <w:spacing w:line="480" w:lineRule="atLeast"/>
              <w:rPr>
                <w:rFonts w:ascii="黑体" w:hAnsi="黑体" w:eastAsia="黑体" w:cs="方正仿宋_GB2312"/>
                <w:color w:val="000000"/>
                <w:kern w:val="0"/>
                <w:sz w:val="28"/>
                <w:lang w:bidi="zh-TW"/>
              </w:rPr>
            </w:pPr>
          </w:p>
        </w:tc>
        <w:tc>
          <w:tcPr>
            <w:tcW w:w="2126" w:type="dxa"/>
            <w:vAlign w:val="center"/>
          </w:tcPr>
          <w:p>
            <w:pPr>
              <w:spacing w:line="480" w:lineRule="atLeast"/>
              <w:rPr>
                <w:rFonts w:ascii="黑体" w:hAnsi="黑体" w:eastAsia="黑体" w:cs="方正仿宋_GB2312"/>
                <w:color w:val="000000"/>
                <w:kern w:val="0"/>
                <w:sz w:val="28"/>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19" w:type="dxa"/>
            <w:vMerge w:val="continue"/>
            <w:vAlign w:val="center"/>
          </w:tcPr>
          <w:p>
            <w:pPr>
              <w:spacing w:line="480" w:lineRule="atLeast"/>
              <w:jc w:val="center"/>
              <w:rPr>
                <w:rFonts w:ascii="黑体" w:hAnsi="黑体" w:eastAsia="黑体" w:cs="方正仿宋_GB2312"/>
                <w:color w:val="000000"/>
                <w:kern w:val="0"/>
                <w:sz w:val="28"/>
                <w:lang w:bidi="zh-TW"/>
              </w:rPr>
            </w:pPr>
          </w:p>
        </w:tc>
        <w:tc>
          <w:tcPr>
            <w:tcW w:w="1485" w:type="dxa"/>
            <w:vAlign w:val="center"/>
          </w:tcPr>
          <w:p>
            <w:pPr>
              <w:spacing w:line="480" w:lineRule="atLeast"/>
              <w:rPr>
                <w:rFonts w:ascii="黑体" w:hAnsi="黑体" w:eastAsia="黑体" w:cs="方正仿宋_GB2312"/>
                <w:color w:val="000000"/>
                <w:kern w:val="0"/>
                <w:sz w:val="28"/>
                <w:lang w:bidi="zh-TW"/>
              </w:rPr>
            </w:pPr>
          </w:p>
        </w:tc>
        <w:tc>
          <w:tcPr>
            <w:tcW w:w="825" w:type="dxa"/>
            <w:vAlign w:val="center"/>
          </w:tcPr>
          <w:p>
            <w:pPr>
              <w:spacing w:line="480" w:lineRule="atLeast"/>
              <w:rPr>
                <w:rFonts w:ascii="黑体" w:hAnsi="黑体" w:eastAsia="黑体" w:cs="方正仿宋_GB2312"/>
                <w:color w:val="000000"/>
                <w:kern w:val="0"/>
                <w:sz w:val="28"/>
                <w:lang w:bidi="zh-TW"/>
              </w:rPr>
            </w:pPr>
          </w:p>
        </w:tc>
        <w:tc>
          <w:tcPr>
            <w:tcW w:w="2950" w:type="dxa"/>
            <w:vAlign w:val="center"/>
          </w:tcPr>
          <w:p>
            <w:pPr>
              <w:spacing w:line="480" w:lineRule="atLeast"/>
              <w:rPr>
                <w:rFonts w:ascii="黑体" w:hAnsi="黑体" w:eastAsia="黑体" w:cs="方正仿宋_GB2312"/>
                <w:color w:val="000000"/>
                <w:kern w:val="0"/>
                <w:sz w:val="28"/>
                <w:lang w:bidi="zh-TW"/>
              </w:rPr>
            </w:pPr>
          </w:p>
        </w:tc>
        <w:tc>
          <w:tcPr>
            <w:tcW w:w="1740" w:type="dxa"/>
            <w:vAlign w:val="center"/>
          </w:tcPr>
          <w:p>
            <w:pPr>
              <w:spacing w:line="480" w:lineRule="atLeast"/>
              <w:rPr>
                <w:rFonts w:ascii="黑体" w:hAnsi="黑体" w:eastAsia="黑体" w:cs="方正仿宋_GB2312"/>
                <w:color w:val="000000"/>
                <w:kern w:val="0"/>
                <w:sz w:val="28"/>
                <w:lang w:bidi="zh-TW"/>
              </w:rPr>
            </w:pPr>
          </w:p>
        </w:tc>
        <w:tc>
          <w:tcPr>
            <w:tcW w:w="2126" w:type="dxa"/>
            <w:vAlign w:val="center"/>
          </w:tcPr>
          <w:p>
            <w:pPr>
              <w:spacing w:line="480" w:lineRule="atLeast"/>
              <w:rPr>
                <w:rFonts w:ascii="黑体" w:hAnsi="黑体" w:eastAsia="黑体" w:cs="方正仿宋_GB2312"/>
                <w:color w:val="000000"/>
                <w:kern w:val="0"/>
                <w:sz w:val="28"/>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1419" w:type="dxa"/>
            <w:vMerge w:val="continue"/>
            <w:vAlign w:val="center"/>
          </w:tcPr>
          <w:p>
            <w:pPr>
              <w:spacing w:line="480" w:lineRule="atLeast"/>
              <w:jc w:val="center"/>
              <w:rPr>
                <w:rFonts w:ascii="黑体" w:hAnsi="黑体" w:eastAsia="黑体" w:cs="方正仿宋_GB2312"/>
                <w:color w:val="000000"/>
                <w:kern w:val="0"/>
                <w:sz w:val="28"/>
                <w:lang w:bidi="zh-TW"/>
              </w:rPr>
            </w:pPr>
          </w:p>
        </w:tc>
        <w:tc>
          <w:tcPr>
            <w:tcW w:w="9126" w:type="dxa"/>
            <w:gridSpan w:val="5"/>
          </w:tcPr>
          <w:p>
            <w:pPr>
              <w:spacing w:line="480" w:lineRule="atLeast"/>
              <w:rPr>
                <w:rFonts w:ascii="黑体" w:hAnsi="黑体" w:eastAsia="黑体" w:cs="方正仿宋_GB2312"/>
                <w:color w:val="000000"/>
                <w:kern w:val="0"/>
                <w:sz w:val="28"/>
                <w:lang w:bidi="zh-TW"/>
              </w:rPr>
            </w:pPr>
            <w:r>
              <w:rPr>
                <w:rFonts w:hint="eastAsia" w:ascii="黑体" w:hAnsi="黑体" w:eastAsia="黑体" w:cs="方正仿宋_GB2312"/>
                <w:color w:val="000000"/>
                <w:kern w:val="0"/>
                <w:sz w:val="28"/>
                <w:lang w:bidi="zh-TW"/>
              </w:rPr>
              <w:t>来院事由：</w:t>
            </w:r>
          </w:p>
          <w:p>
            <w:pPr>
              <w:spacing w:line="480" w:lineRule="atLeast"/>
              <w:rPr>
                <w:rFonts w:ascii="黑体" w:hAnsi="黑体" w:eastAsia="黑体" w:cs="方正仿宋_GB2312"/>
                <w:color w:val="000000"/>
                <w:kern w:val="0"/>
                <w:sz w:val="28"/>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1419" w:type="dxa"/>
            <w:vAlign w:val="center"/>
          </w:tcPr>
          <w:p>
            <w:pPr>
              <w:spacing w:line="480" w:lineRule="atLeast"/>
              <w:jc w:val="center"/>
              <w:rPr>
                <w:rFonts w:ascii="黑体" w:hAnsi="黑体" w:eastAsia="黑体" w:cs="方正仿宋_GB2312"/>
                <w:color w:val="000000"/>
                <w:kern w:val="0"/>
                <w:sz w:val="28"/>
                <w:lang w:bidi="zh-TW"/>
              </w:rPr>
            </w:pPr>
            <w:r>
              <w:rPr>
                <w:rFonts w:hint="eastAsia" w:ascii="黑体" w:hAnsi="黑体" w:eastAsia="黑体" w:cs="方正仿宋_GB2312"/>
                <w:color w:val="000000"/>
                <w:kern w:val="0"/>
                <w:sz w:val="28"/>
                <w:lang w:bidi="zh-TW"/>
              </w:rPr>
              <w:t>职能部门</w:t>
            </w:r>
          </w:p>
          <w:p>
            <w:pPr>
              <w:spacing w:line="480" w:lineRule="atLeast"/>
              <w:jc w:val="center"/>
              <w:rPr>
                <w:rFonts w:ascii="黑体" w:hAnsi="黑体" w:eastAsia="黑体" w:cs="方正仿宋_GB2312"/>
                <w:color w:val="000000"/>
                <w:kern w:val="0"/>
                <w:sz w:val="28"/>
                <w:lang w:bidi="zh-TW"/>
              </w:rPr>
            </w:pPr>
            <w:r>
              <w:rPr>
                <w:rFonts w:hint="eastAsia" w:ascii="黑体" w:hAnsi="黑体" w:eastAsia="黑体" w:cs="方正仿宋_GB2312"/>
                <w:color w:val="000000"/>
                <w:kern w:val="0"/>
                <w:sz w:val="28"/>
                <w:lang w:bidi="zh-TW"/>
              </w:rPr>
              <w:t>意   见</w:t>
            </w:r>
          </w:p>
        </w:tc>
        <w:tc>
          <w:tcPr>
            <w:tcW w:w="9126" w:type="dxa"/>
            <w:gridSpan w:val="5"/>
          </w:tcPr>
          <w:p>
            <w:pPr>
              <w:spacing w:line="620" w:lineRule="exact"/>
              <w:jc w:val="left"/>
              <w:rPr>
                <w:rFonts w:ascii="黑体" w:hAnsi="黑体" w:eastAsia="黑体" w:cs="方正仿宋_GB2312"/>
                <w:color w:val="000000"/>
                <w:kern w:val="0"/>
                <w:sz w:val="28"/>
                <w:szCs w:val="32"/>
                <w:u w:val="single"/>
                <w:lang w:bidi="zh-TW"/>
              </w:rPr>
            </w:pPr>
            <w:r>
              <w:rPr>
                <w:rFonts w:hint="eastAsia" w:ascii="黑体" w:hAnsi="黑体" w:eastAsia="黑体" w:cs="方正仿宋_GB2312"/>
                <w:color w:val="000000"/>
                <w:kern w:val="0"/>
                <w:sz w:val="28"/>
                <w:szCs w:val="32"/>
                <w:lang w:bidi="zh-TW"/>
              </w:rPr>
              <w:t>建议</w:t>
            </w:r>
            <w:r>
              <w:rPr>
                <w:rFonts w:ascii="黑体" w:hAnsi="黑体" w:eastAsia="黑体" w:cs="方正仿宋_GB2312"/>
                <w:color w:val="000000"/>
                <w:kern w:val="0"/>
                <w:sz w:val="28"/>
                <w:szCs w:val="32"/>
                <w:lang w:bidi="zh-TW"/>
              </w:rPr>
              <w:t>：</w:t>
            </w:r>
            <w:r>
              <w:rPr>
                <w:rFonts w:hint="eastAsia" w:ascii="黑体" w:hAnsi="黑体" w:eastAsia="黑体" w:cs="方正仿宋_GB2312"/>
                <w:color w:val="000000"/>
                <w:kern w:val="0"/>
                <w:sz w:val="28"/>
                <w:szCs w:val="32"/>
                <w:lang w:bidi="zh-TW"/>
              </w:rPr>
              <w:t>于</w:t>
            </w:r>
            <w:r>
              <w:rPr>
                <w:rFonts w:hint="eastAsia" w:ascii="黑体" w:hAnsi="黑体" w:eastAsia="黑体" w:cs="方正仿宋_GB2312"/>
                <w:color w:val="000000"/>
                <w:kern w:val="0"/>
                <w:sz w:val="28"/>
                <w:szCs w:val="32"/>
                <w:u w:val="single"/>
                <w:lang w:bidi="zh-TW"/>
              </w:rPr>
              <w:t xml:space="preserve">  </w:t>
            </w:r>
            <w:r>
              <w:rPr>
                <w:rFonts w:ascii="黑体" w:hAnsi="黑体" w:eastAsia="黑体" w:cs="方正仿宋_GB2312"/>
                <w:color w:val="000000"/>
                <w:kern w:val="0"/>
                <w:sz w:val="28"/>
                <w:szCs w:val="32"/>
                <w:u w:val="single"/>
                <w:lang w:bidi="zh-TW"/>
              </w:rPr>
              <w:t xml:space="preserve">    </w:t>
            </w:r>
            <w:r>
              <w:rPr>
                <w:rFonts w:hint="eastAsia" w:ascii="黑体" w:hAnsi="黑体" w:eastAsia="黑体" w:cs="方正仿宋_GB2312"/>
                <w:color w:val="000000"/>
                <w:kern w:val="0"/>
                <w:sz w:val="28"/>
                <w:szCs w:val="32"/>
                <w:u w:val="single"/>
                <w:lang w:bidi="zh-TW"/>
              </w:rPr>
              <w:t xml:space="preserve"> </w:t>
            </w:r>
            <w:r>
              <w:rPr>
                <w:rFonts w:hint="eastAsia" w:ascii="黑体" w:hAnsi="黑体" w:eastAsia="黑体" w:cs="方正仿宋_GB2312"/>
                <w:color w:val="000000"/>
                <w:kern w:val="0"/>
                <w:sz w:val="28"/>
                <w:szCs w:val="32"/>
                <w:lang w:bidi="zh-TW"/>
              </w:rPr>
              <w:t>年</w:t>
            </w:r>
            <w:r>
              <w:rPr>
                <w:rFonts w:hint="eastAsia" w:ascii="黑体" w:hAnsi="黑体" w:eastAsia="黑体" w:cs="方正仿宋_GB2312"/>
                <w:color w:val="000000"/>
                <w:kern w:val="0"/>
                <w:sz w:val="28"/>
                <w:szCs w:val="32"/>
                <w:u w:val="single"/>
                <w:lang w:bidi="zh-TW"/>
              </w:rPr>
              <w:t xml:space="preserve">  </w:t>
            </w:r>
            <w:r>
              <w:rPr>
                <w:rFonts w:ascii="黑体" w:hAnsi="黑体" w:eastAsia="黑体" w:cs="方正仿宋_GB2312"/>
                <w:color w:val="000000"/>
                <w:kern w:val="0"/>
                <w:sz w:val="28"/>
                <w:szCs w:val="32"/>
                <w:u w:val="single"/>
                <w:lang w:bidi="zh-TW"/>
              </w:rPr>
              <w:t xml:space="preserve"> </w:t>
            </w:r>
            <w:r>
              <w:rPr>
                <w:rFonts w:hint="eastAsia" w:ascii="黑体" w:hAnsi="黑体" w:eastAsia="黑体" w:cs="方正仿宋_GB2312"/>
                <w:color w:val="000000"/>
                <w:kern w:val="0"/>
                <w:sz w:val="28"/>
                <w:szCs w:val="32"/>
                <w:u w:val="single"/>
                <w:lang w:bidi="zh-TW"/>
              </w:rPr>
              <w:t xml:space="preserve"> </w:t>
            </w:r>
            <w:r>
              <w:rPr>
                <w:rFonts w:hint="eastAsia" w:ascii="黑体" w:hAnsi="黑体" w:eastAsia="黑体" w:cs="方正仿宋_GB2312"/>
                <w:color w:val="000000"/>
                <w:kern w:val="0"/>
                <w:sz w:val="28"/>
                <w:szCs w:val="32"/>
                <w:lang w:bidi="zh-TW"/>
              </w:rPr>
              <w:t>月</w:t>
            </w:r>
            <w:r>
              <w:rPr>
                <w:rFonts w:hint="eastAsia" w:ascii="黑体" w:hAnsi="黑体" w:eastAsia="黑体" w:cs="方正仿宋_GB2312"/>
                <w:color w:val="000000"/>
                <w:kern w:val="0"/>
                <w:sz w:val="28"/>
                <w:szCs w:val="32"/>
                <w:u w:val="single"/>
                <w:lang w:bidi="zh-TW"/>
              </w:rPr>
              <w:t xml:space="preserve">     </w:t>
            </w:r>
            <w:r>
              <w:rPr>
                <w:rFonts w:hint="eastAsia" w:ascii="黑体" w:hAnsi="黑体" w:eastAsia="黑体" w:cs="方正仿宋_GB2312"/>
                <w:color w:val="000000"/>
                <w:kern w:val="0"/>
                <w:sz w:val="28"/>
                <w:szCs w:val="32"/>
                <w:lang w:bidi="zh-TW"/>
              </w:rPr>
              <w:t>日在</w:t>
            </w:r>
            <w:r>
              <w:rPr>
                <w:rFonts w:hint="eastAsia" w:ascii="黑体" w:hAnsi="黑体" w:eastAsia="黑体" w:cs="方正仿宋_GB2312"/>
                <w:color w:val="000000"/>
                <w:kern w:val="0"/>
                <w:sz w:val="28"/>
                <w:szCs w:val="32"/>
                <w:u w:val="single"/>
                <w:lang w:bidi="zh-TW"/>
              </w:rPr>
              <w:t xml:space="preserve">    </w:t>
            </w:r>
            <w:r>
              <w:rPr>
                <w:rFonts w:ascii="黑体" w:hAnsi="黑体" w:eastAsia="黑体" w:cs="方正仿宋_GB2312"/>
                <w:color w:val="000000"/>
                <w:kern w:val="0"/>
                <w:sz w:val="28"/>
                <w:szCs w:val="32"/>
                <w:u w:val="single"/>
                <w:lang w:bidi="zh-TW"/>
              </w:rPr>
              <w:t xml:space="preserve">  </w:t>
            </w:r>
            <w:r>
              <w:rPr>
                <w:rFonts w:hint="eastAsia" w:ascii="黑体" w:hAnsi="黑体" w:eastAsia="黑体" w:cs="方正仿宋_GB2312"/>
                <w:color w:val="000000"/>
                <w:kern w:val="0"/>
                <w:sz w:val="28"/>
                <w:szCs w:val="32"/>
                <w:u w:val="single"/>
                <w:lang w:bidi="zh-TW"/>
              </w:rPr>
              <w:t xml:space="preserve">  </w:t>
            </w:r>
            <w:r>
              <w:rPr>
                <w:rFonts w:hint="eastAsia" w:ascii="黑体" w:hAnsi="黑体" w:eastAsia="黑体" w:cs="方正仿宋_GB2312"/>
                <w:color w:val="000000"/>
                <w:kern w:val="0"/>
                <w:sz w:val="28"/>
                <w:szCs w:val="32"/>
                <w:lang w:bidi="zh-TW"/>
              </w:rPr>
              <w:t>会议室，由</w:t>
            </w:r>
            <w:r>
              <w:rPr>
                <w:rFonts w:hint="eastAsia" w:ascii="黑体" w:hAnsi="黑体" w:eastAsia="黑体" w:cs="方正仿宋_GB2312"/>
                <w:color w:val="000000"/>
                <w:kern w:val="0"/>
                <w:sz w:val="28"/>
                <w:szCs w:val="32"/>
                <w:u w:val="single"/>
                <w:lang w:bidi="zh-TW"/>
              </w:rPr>
              <w:t xml:space="preserve"> </w:t>
            </w:r>
            <w:r>
              <w:rPr>
                <w:rFonts w:ascii="黑体" w:hAnsi="黑体" w:eastAsia="黑体" w:cs="方正仿宋_GB2312"/>
                <w:color w:val="000000"/>
                <w:kern w:val="0"/>
                <w:sz w:val="28"/>
                <w:szCs w:val="32"/>
                <w:u w:val="single"/>
                <w:lang w:bidi="zh-TW"/>
              </w:rPr>
              <w:t xml:space="preserve">          </w:t>
            </w:r>
            <w:r>
              <w:rPr>
                <w:rFonts w:hint="eastAsia" w:ascii="黑体" w:hAnsi="黑体" w:eastAsia="黑体" w:cs="方正仿宋_GB2312"/>
                <w:color w:val="000000"/>
                <w:kern w:val="0"/>
                <w:sz w:val="28"/>
                <w:szCs w:val="32"/>
                <w:u w:val="single"/>
                <w:lang w:bidi="zh-TW"/>
              </w:rPr>
              <w:t xml:space="preserve"> </w:t>
            </w:r>
            <w:r>
              <w:rPr>
                <w:rFonts w:ascii="黑体" w:hAnsi="黑体" w:eastAsia="黑体" w:cs="方正仿宋_GB2312"/>
                <w:color w:val="000000"/>
                <w:kern w:val="0"/>
                <w:sz w:val="28"/>
                <w:szCs w:val="32"/>
                <w:u w:val="single"/>
                <w:lang w:bidi="zh-TW"/>
              </w:rPr>
              <w:t xml:space="preserve">      </w:t>
            </w:r>
          </w:p>
          <w:p>
            <w:pPr>
              <w:spacing w:line="620" w:lineRule="exact"/>
              <w:jc w:val="left"/>
              <w:rPr>
                <w:rFonts w:ascii="黑体" w:hAnsi="黑体" w:eastAsia="黑体" w:cs="方正仿宋_GB2312"/>
                <w:color w:val="000000"/>
                <w:kern w:val="0"/>
                <w:sz w:val="28"/>
                <w:lang w:bidi="zh-TW"/>
              </w:rPr>
            </w:pPr>
            <w:r>
              <w:rPr>
                <w:rFonts w:ascii="黑体" w:hAnsi="黑体" w:eastAsia="黑体" w:cs="方正仿宋_GB2312"/>
                <w:color w:val="000000"/>
                <w:kern w:val="0"/>
                <w:sz w:val="28"/>
                <w:szCs w:val="32"/>
                <w:u w:val="single"/>
                <w:lang w:bidi="zh-TW"/>
              </w:rPr>
              <w:t xml:space="preserve">              </w:t>
            </w:r>
            <w:r>
              <w:rPr>
                <w:rFonts w:ascii="黑体" w:hAnsi="黑体" w:eastAsia="黑体" w:cs="方正仿宋_GB2312"/>
                <w:color w:val="000000"/>
                <w:kern w:val="0"/>
                <w:sz w:val="28"/>
                <w:szCs w:val="32"/>
                <w:lang w:bidi="zh-TW"/>
              </w:rPr>
              <w:t>同</w:t>
            </w:r>
            <w:r>
              <w:rPr>
                <w:rFonts w:hint="eastAsia" w:ascii="黑体" w:hAnsi="黑体" w:eastAsia="黑体" w:cs="方正仿宋_GB2312"/>
                <w:color w:val="000000"/>
                <w:kern w:val="0"/>
                <w:sz w:val="28"/>
                <w:szCs w:val="32"/>
                <w:lang w:bidi="zh-TW"/>
              </w:rPr>
              <w:t>志予以接待。</w:t>
            </w:r>
            <w:r>
              <w:rPr>
                <w:rFonts w:ascii="黑体" w:hAnsi="黑体" w:eastAsia="黑体" w:cs="方正仿宋_GB2312"/>
                <w:color w:val="000000"/>
                <w:kern w:val="0"/>
                <w:sz w:val="28"/>
                <w:lang w:bidi="zh-TW"/>
              </w:rPr>
              <w:t xml:space="preserve"> </w:t>
            </w:r>
          </w:p>
          <w:p>
            <w:pPr>
              <w:spacing w:line="480" w:lineRule="atLeast"/>
              <w:ind w:firstLine="560" w:firstLineChars="200"/>
              <w:jc w:val="left"/>
              <w:rPr>
                <w:rFonts w:ascii="黑体" w:hAnsi="黑体" w:eastAsia="黑体" w:cs="方正仿宋_GB2312"/>
                <w:color w:val="000000"/>
                <w:kern w:val="0"/>
                <w:sz w:val="28"/>
                <w:lang w:bidi="zh-TW"/>
              </w:rPr>
            </w:pPr>
          </w:p>
          <w:p>
            <w:pPr>
              <w:spacing w:line="480" w:lineRule="atLeast"/>
              <w:ind w:firstLine="560" w:firstLineChars="200"/>
              <w:jc w:val="left"/>
              <w:rPr>
                <w:rFonts w:ascii="黑体" w:hAnsi="黑体" w:eastAsia="黑体" w:cs="方正仿宋_GB2312"/>
                <w:color w:val="000000"/>
                <w:kern w:val="0"/>
                <w:sz w:val="28"/>
                <w:lang w:bidi="zh-TW"/>
              </w:rPr>
            </w:pPr>
            <w:r>
              <w:rPr>
                <w:rFonts w:hint="eastAsia" w:ascii="黑体" w:hAnsi="黑体" w:eastAsia="黑体" w:cs="方正仿宋_GB2312"/>
                <w:color w:val="000000"/>
                <w:kern w:val="0"/>
                <w:sz w:val="28"/>
                <w:lang w:bidi="zh-TW"/>
              </w:rPr>
              <w:t>科室</w:t>
            </w:r>
            <w:r>
              <w:rPr>
                <w:rFonts w:ascii="黑体" w:hAnsi="黑体" w:eastAsia="黑体" w:cs="方正仿宋_GB2312"/>
                <w:color w:val="000000"/>
                <w:kern w:val="0"/>
                <w:sz w:val="28"/>
                <w:lang w:bidi="zh-TW"/>
              </w:rPr>
              <w:t>：</w:t>
            </w:r>
            <w:r>
              <w:rPr>
                <w:rFonts w:hint="eastAsia" w:ascii="黑体" w:hAnsi="黑体" w:eastAsia="黑体" w:cs="方正仿宋_GB2312"/>
                <w:color w:val="000000"/>
                <w:kern w:val="0"/>
                <w:sz w:val="28"/>
                <w:lang w:bidi="zh-TW"/>
              </w:rPr>
              <w:t xml:space="preserve">             </w:t>
            </w:r>
            <w:r>
              <w:rPr>
                <w:rFonts w:ascii="黑体" w:hAnsi="黑体" w:eastAsia="黑体" w:cs="方正仿宋_GB2312"/>
                <w:color w:val="000000"/>
                <w:kern w:val="0"/>
                <w:sz w:val="28"/>
                <w:lang w:bidi="zh-TW"/>
              </w:rPr>
              <w:t xml:space="preserve">   </w:t>
            </w:r>
          </w:p>
          <w:p>
            <w:pPr>
              <w:spacing w:line="480" w:lineRule="atLeast"/>
              <w:ind w:firstLine="560" w:firstLineChars="200"/>
              <w:jc w:val="left"/>
              <w:rPr>
                <w:rFonts w:ascii="黑体" w:hAnsi="黑体" w:eastAsia="黑体" w:cs="方正仿宋_GB2312"/>
                <w:color w:val="000000"/>
                <w:kern w:val="0"/>
                <w:sz w:val="28"/>
                <w:lang w:bidi="zh-TW"/>
              </w:rPr>
            </w:pPr>
            <w:r>
              <w:rPr>
                <w:rFonts w:hint="eastAsia" w:ascii="黑体" w:hAnsi="黑体" w:eastAsia="黑体" w:cs="方正仿宋_GB2312"/>
                <w:color w:val="000000"/>
                <w:kern w:val="0"/>
                <w:sz w:val="28"/>
                <w:lang w:bidi="zh-TW"/>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419" w:type="dxa"/>
            <w:vAlign w:val="center"/>
          </w:tcPr>
          <w:p>
            <w:pPr>
              <w:spacing w:line="480" w:lineRule="atLeast"/>
              <w:jc w:val="center"/>
              <w:rPr>
                <w:rFonts w:ascii="黑体" w:hAnsi="黑体" w:eastAsia="黑体" w:cs="方正仿宋_GB2312"/>
                <w:color w:val="000000"/>
                <w:kern w:val="0"/>
                <w:sz w:val="28"/>
                <w:lang w:bidi="zh-TW"/>
              </w:rPr>
            </w:pPr>
            <w:r>
              <w:rPr>
                <w:rFonts w:hint="eastAsia" w:ascii="黑体" w:hAnsi="黑体" w:eastAsia="黑体" w:cs="方正仿宋_GB2312"/>
                <w:color w:val="000000"/>
                <w:kern w:val="0"/>
                <w:sz w:val="28"/>
                <w:lang w:bidi="zh-TW"/>
              </w:rPr>
              <w:t>分管领导</w:t>
            </w:r>
          </w:p>
          <w:p>
            <w:pPr>
              <w:spacing w:line="480" w:lineRule="atLeast"/>
              <w:jc w:val="center"/>
              <w:rPr>
                <w:rFonts w:ascii="黑体" w:hAnsi="黑体" w:eastAsia="黑体" w:cs="方正仿宋_GB2312"/>
                <w:color w:val="000000"/>
                <w:kern w:val="0"/>
                <w:sz w:val="28"/>
                <w:lang w:bidi="zh-TW"/>
              </w:rPr>
            </w:pPr>
            <w:r>
              <w:rPr>
                <w:rFonts w:hint="eastAsia" w:ascii="黑体" w:hAnsi="黑体" w:eastAsia="黑体" w:cs="方正仿宋_GB2312"/>
                <w:color w:val="000000"/>
                <w:kern w:val="0"/>
                <w:sz w:val="28"/>
                <w:lang w:bidi="zh-TW"/>
              </w:rPr>
              <w:t>意   见</w:t>
            </w:r>
          </w:p>
        </w:tc>
        <w:tc>
          <w:tcPr>
            <w:tcW w:w="9126" w:type="dxa"/>
            <w:gridSpan w:val="5"/>
          </w:tcPr>
          <w:p>
            <w:pPr>
              <w:spacing w:line="480" w:lineRule="atLeast"/>
              <w:jc w:val="left"/>
              <w:rPr>
                <w:rFonts w:ascii="黑体" w:hAnsi="黑体" w:eastAsia="黑体" w:cs="方正仿宋_GB2312"/>
                <w:color w:val="000000"/>
                <w:kern w:val="0"/>
                <w:sz w:val="28"/>
                <w:lang w:bidi="zh-TW"/>
              </w:rPr>
            </w:pPr>
          </w:p>
          <w:p>
            <w:pPr>
              <w:spacing w:line="480" w:lineRule="atLeast"/>
              <w:jc w:val="left"/>
              <w:rPr>
                <w:rFonts w:ascii="黑体" w:hAnsi="黑体" w:eastAsia="黑体" w:cs="方正仿宋_GB2312"/>
                <w:color w:val="000000"/>
                <w:kern w:val="0"/>
                <w:sz w:val="28"/>
                <w:lang w:bidi="zh-TW"/>
              </w:rPr>
            </w:pPr>
          </w:p>
          <w:p>
            <w:pPr>
              <w:spacing w:line="480" w:lineRule="atLeast"/>
              <w:ind w:firstLine="560" w:firstLineChars="200"/>
              <w:jc w:val="left"/>
              <w:rPr>
                <w:rFonts w:ascii="黑体" w:hAnsi="黑体" w:eastAsia="黑体" w:cs="方正仿宋_GB2312"/>
                <w:color w:val="000000"/>
                <w:kern w:val="0"/>
                <w:sz w:val="28"/>
                <w:lang w:bidi="zh-TW"/>
              </w:rPr>
            </w:pPr>
            <w:r>
              <w:rPr>
                <w:rFonts w:hint="eastAsia" w:ascii="黑体" w:hAnsi="黑体" w:eastAsia="黑体" w:cs="方正仿宋_GB2312"/>
                <w:color w:val="000000"/>
                <w:kern w:val="0"/>
                <w:sz w:val="28"/>
                <w:lang w:bidi="zh-TW"/>
              </w:rPr>
              <w:t xml:space="preserve">签字： </w:t>
            </w:r>
            <w:r>
              <w:rPr>
                <w:rFonts w:ascii="黑体" w:hAnsi="黑体" w:eastAsia="黑体" w:cs="方正仿宋_GB2312"/>
                <w:color w:val="000000"/>
                <w:kern w:val="0"/>
                <w:sz w:val="28"/>
                <w:lang w:bidi="zh-TW"/>
              </w:rPr>
              <w:t xml:space="preserve">                       </w:t>
            </w:r>
            <w:r>
              <w:rPr>
                <w:rFonts w:hint="eastAsia" w:ascii="黑体" w:hAnsi="黑体" w:eastAsia="黑体" w:cs="方正仿宋_GB2312"/>
                <w:color w:val="000000"/>
                <w:kern w:val="0"/>
                <w:sz w:val="28"/>
                <w:lang w:bidi="zh-TW"/>
              </w:rPr>
              <w:t xml:space="preserve"> </w:t>
            </w:r>
            <w:r>
              <w:rPr>
                <w:rFonts w:ascii="黑体" w:hAnsi="黑体" w:eastAsia="黑体" w:cs="方正仿宋_GB2312"/>
                <w:color w:val="000000"/>
                <w:kern w:val="0"/>
                <w:sz w:val="28"/>
                <w:lang w:bidi="zh-TW"/>
              </w:rPr>
              <w:t xml:space="preserve">  </w:t>
            </w:r>
            <w:r>
              <w:rPr>
                <w:rFonts w:hint="eastAsia" w:ascii="黑体" w:hAnsi="黑体" w:eastAsia="黑体" w:cs="方正仿宋_GB2312"/>
                <w:color w:val="000000"/>
                <w:kern w:val="0"/>
                <w:sz w:val="28"/>
                <w:lang w:bidi="zh-TW"/>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19" w:type="dxa"/>
            <w:vAlign w:val="center"/>
          </w:tcPr>
          <w:p>
            <w:pPr>
              <w:spacing w:line="480" w:lineRule="atLeast"/>
              <w:jc w:val="center"/>
              <w:rPr>
                <w:rFonts w:ascii="微软雅黑" w:hAnsi="微软雅黑" w:eastAsia="微软雅黑" w:cs="微软雅黑"/>
                <w:b/>
                <w:bCs/>
                <w:color w:val="000000"/>
                <w:kern w:val="0"/>
                <w:sz w:val="24"/>
                <w:lang w:bidi="zh-TW"/>
              </w:rPr>
            </w:pPr>
            <w:r>
              <w:rPr>
                <w:rFonts w:hint="eastAsia" w:ascii="微软雅黑" w:hAnsi="微软雅黑" w:eastAsia="微软雅黑" w:cs="微软雅黑"/>
                <w:b/>
                <w:bCs/>
                <w:color w:val="000000"/>
                <w:kern w:val="0"/>
                <w:sz w:val="24"/>
                <w:lang w:bidi="zh-TW"/>
              </w:rPr>
              <w:t>备注</w:t>
            </w:r>
          </w:p>
        </w:tc>
        <w:tc>
          <w:tcPr>
            <w:tcW w:w="9126" w:type="dxa"/>
            <w:gridSpan w:val="5"/>
          </w:tcPr>
          <w:p>
            <w:pPr>
              <w:spacing w:line="480" w:lineRule="atLeast"/>
              <w:jc w:val="left"/>
              <w:rPr>
                <w:rFonts w:ascii="微软雅黑" w:hAnsi="微软雅黑" w:eastAsia="微软雅黑" w:cs="微软雅黑"/>
                <w:b/>
                <w:bCs/>
                <w:color w:val="000000"/>
                <w:kern w:val="0"/>
                <w:sz w:val="24"/>
                <w:lang w:bidi="zh-TW"/>
              </w:rPr>
            </w:pPr>
            <w:r>
              <w:rPr>
                <w:rFonts w:hint="eastAsia" w:ascii="微软雅黑" w:hAnsi="微软雅黑" w:eastAsia="微软雅黑" w:cs="微软雅黑"/>
                <w:b/>
                <w:bCs/>
                <w:color w:val="000000"/>
                <w:kern w:val="0"/>
                <w:sz w:val="24"/>
                <w:lang w:bidi="zh-TW"/>
              </w:rPr>
              <w:t>推介新产品、举办协会学会活动，需医院纪检部门和分管部门负责领导签字同意</w:t>
            </w:r>
          </w:p>
        </w:tc>
      </w:tr>
    </w:tbl>
    <w:p>
      <w:pPr>
        <w:rPr>
          <w:rFonts w:hint="eastAsia" w:ascii="仿宋_GB2312" w:hAnsi="Calibri" w:eastAsia="仿宋_GB2312" w:cs="宋体"/>
          <w:color w:val="000000"/>
          <w:sz w:val="32"/>
          <w:szCs w:val="32"/>
          <w:lang w:eastAsia="zh-CN"/>
        </w:rPr>
      </w:pPr>
      <w:r>
        <w:rPr>
          <w:rFonts w:hint="eastAsia" w:ascii="仿宋_GB2312" w:hAnsi="Calibri" w:eastAsia="仿宋_GB2312" w:cs="宋体"/>
          <w:color w:val="000000"/>
          <w:sz w:val="32"/>
          <w:szCs w:val="32"/>
        </w:rPr>
        <w:t>附件5</w:t>
      </w:r>
      <w:r>
        <w:rPr>
          <w:rFonts w:hint="eastAsia" w:ascii="仿宋_GB2312" w:hAnsi="Calibri" w:eastAsia="仿宋_GB2312" w:cs="宋体"/>
          <w:color w:val="000000"/>
          <w:sz w:val="32"/>
          <w:szCs w:val="32"/>
          <w:lang w:eastAsia="zh-CN"/>
        </w:rPr>
        <w:t>：</w:t>
      </w:r>
    </w:p>
    <w:p>
      <w:pPr>
        <w:jc w:val="center"/>
        <w:rPr>
          <w:rFonts w:asciiTheme="minorEastAsia" w:hAnsiTheme="minorEastAsia" w:cstheme="minorEastAsia"/>
          <w:b/>
          <w:bCs/>
          <w:sz w:val="36"/>
          <w:szCs w:val="36"/>
        </w:rPr>
      </w:pPr>
      <w:r>
        <w:rPr>
          <w:rFonts w:hint="eastAsia" w:ascii="方正小标宋简体" w:hAnsi="方正小标宋简体" w:eastAsia="方正小标宋简体" w:cs="方正小标宋简体"/>
          <w:b w:val="0"/>
          <w:bCs w:val="0"/>
          <w:sz w:val="44"/>
          <w:szCs w:val="44"/>
        </w:rPr>
        <w:t>医药代表接待预约部门联系方式</w:t>
      </w:r>
    </w:p>
    <w:p>
      <w:pPr>
        <w:jc w:val="center"/>
        <w:rPr>
          <w:rFonts w:asciiTheme="minorEastAsia" w:hAnsiTheme="minorEastAsia" w:cstheme="minorEastAsia"/>
          <w:b/>
          <w:bCs/>
          <w:sz w:val="36"/>
          <w:szCs w:val="36"/>
        </w:rPr>
      </w:pPr>
    </w:p>
    <w:tbl>
      <w:tblPr>
        <w:tblStyle w:val="12"/>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4"/>
        <w:gridCol w:w="1725"/>
        <w:gridCol w:w="3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3474" w:type="dxa"/>
          </w:tcPr>
          <w:p>
            <w:pPr>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联系事项</w:t>
            </w:r>
          </w:p>
        </w:tc>
        <w:tc>
          <w:tcPr>
            <w:tcW w:w="1725" w:type="dxa"/>
          </w:tcPr>
          <w:p>
            <w:pPr>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预约部门</w:t>
            </w:r>
          </w:p>
        </w:tc>
        <w:tc>
          <w:tcPr>
            <w:tcW w:w="3819" w:type="dxa"/>
          </w:tcPr>
          <w:p>
            <w:pPr>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1" w:hRule="atLeast"/>
        </w:trPr>
        <w:tc>
          <w:tcPr>
            <w:tcW w:w="3474" w:type="dxa"/>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药品、医用耗材、试剂</w:t>
            </w:r>
          </w:p>
        </w:tc>
        <w:tc>
          <w:tcPr>
            <w:tcW w:w="1725" w:type="dxa"/>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药剂科</w:t>
            </w:r>
          </w:p>
        </w:tc>
        <w:tc>
          <w:tcPr>
            <w:tcW w:w="3819" w:type="dxa"/>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电话：0825-2321162</w:t>
            </w:r>
          </w:p>
          <w:p>
            <w:pPr>
              <w:jc w:val="center"/>
              <w:rPr>
                <w:rFonts w:asciiTheme="minorEastAsia" w:hAnsiTheme="minorEastAsia" w:cstheme="minorEastAsia"/>
                <w:sz w:val="28"/>
                <w:szCs w:val="28"/>
              </w:rPr>
            </w:pPr>
            <w:r>
              <w:rPr>
                <w:rFonts w:hint="eastAsia" w:asciiTheme="minorEastAsia" w:hAnsiTheme="minorEastAsia" w:cstheme="minorEastAsia"/>
                <w:sz w:val="28"/>
                <w:szCs w:val="28"/>
              </w:rPr>
              <w:t>邮箱：2658422284@qq.com</w:t>
            </w:r>
          </w:p>
        </w:tc>
      </w:tr>
    </w:tbl>
    <w:p>
      <w:pPr>
        <w:ind w:firstLine="179"/>
        <w:jc w:val="left"/>
        <w:rPr>
          <w:rFonts w:asciiTheme="minorEastAsia" w:hAnsiTheme="minorEastAsia" w:cstheme="minorEastAsia"/>
          <w:sz w:val="28"/>
          <w:szCs w:val="28"/>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76CAE7-0889-4165-A962-EE3DBC3542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522EB76-7E5B-454D-A1DA-D242449E3587}"/>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FA78840F-BF15-4D7F-9BB1-87B5F6AF8C97}"/>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长城小标宋体">
    <w:panose1 w:val="02010609010101010101"/>
    <w:charset w:val="00"/>
    <w:family w:val="auto"/>
    <w:pitch w:val="default"/>
    <w:sig w:usb0="00000000" w:usb1="00000000" w:usb2="00000000" w:usb3="00000000" w:csb0="00000000" w:csb1="00000000"/>
    <w:embedRegular r:id="rId4" w:fontKey="{5417066C-7195-423D-8FC7-55129BDBA0F3}"/>
  </w:font>
  <w:font w:name="方正小标宋简体">
    <w:panose1 w:val="02000000000000000000"/>
    <w:charset w:val="86"/>
    <w:family w:val="script"/>
    <w:pitch w:val="default"/>
    <w:sig w:usb0="00000001" w:usb1="080E0000" w:usb2="00000000" w:usb3="00000000" w:csb0="00040000" w:csb1="00000000"/>
    <w:embedRegular r:id="rId5" w:fontKey="{FCD80BFA-8286-4DB6-B7C2-74CA59BDCD52}"/>
  </w:font>
  <w:font w:name="仿宋">
    <w:panose1 w:val="02010609060101010101"/>
    <w:charset w:val="86"/>
    <w:family w:val="modern"/>
    <w:pitch w:val="default"/>
    <w:sig w:usb0="800002BF" w:usb1="38CF7CFA" w:usb2="00000016" w:usb3="00000000" w:csb0="00040001" w:csb1="00000000"/>
    <w:embedRegular r:id="rId6" w:fontKey="{C1F4AFEC-41D6-44D8-80EF-DEFBF9429596}"/>
  </w:font>
  <w:font w:name="方正仿宋_GB2312">
    <w:panose1 w:val="02000000000000000000"/>
    <w:charset w:val="86"/>
    <w:family w:val="auto"/>
    <w:pitch w:val="default"/>
    <w:sig w:usb0="A00002BF" w:usb1="184F6CFA" w:usb2="00000012" w:usb3="00000000" w:csb0="00040001" w:csb1="00000000"/>
    <w:embedRegular r:id="rId7" w:fontKey="{57214296-155F-41F4-B88C-49AFB3109086}"/>
  </w:font>
  <w:font w:name="微软雅黑">
    <w:panose1 w:val="020B0503020204020204"/>
    <w:charset w:val="86"/>
    <w:family w:val="swiss"/>
    <w:pitch w:val="default"/>
    <w:sig w:usb0="80000287" w:usb1="280F3C52" w:usb2="00000016" w:usb3="00000000" w:csb0="0004001F" w:csb1="00000000"/>
    <w:embedRegular r:id="rId8" w:fontKey="{C035F576-8320-4066-B3C4-137D175A426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NotTrackMoves/>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lNThiOTA1ZjdiZjVlOGMxNTlmYjFhNTU1ZTJkMGYifQ=="/>
  </w:docVars>
  <w:rsids>
    <w:rsidRoot w:val="00027BB0"/>
    <w:rsid w:val="00000A37"/>
    <w:rsid w:val="00003C92"/>
    <w:rsid w:val="00023C58"/>
    <w:rsid w:val="0002727D"/>
    <w:rsid w:val="00027BB0"/>
    <w:rsid w:val="00040A60"/>
    <w:rsid w:val="00043C73"/>
    <w:rsid w:val="000444D2"/>
    <w:rsid w:val="000600F7"/>
    <w:rsid w:val="00067BFF"/>
    <w:rsid w:val="00082B79"/>
    <w:rsid w:val="000B1DED"/>
    <w:rsid w:val="000F0D76"/>
    <w:rsid w:val="0012435B"/>
    <w:rsid w:val="00157BA1"/>
    <w:rsid w:val="00183F01"/>
    <w:rsid w:val="0018785E"/>
    <w:rsid w:val="001C4E21"/>
    <w:rsid w:val="001F0718"/>
    <w:rsid w:val="001F45E6"/>
    <w:rsid w:val="00204B74"/>
    <w:rsid w:val="0022100B"/>
    <w:rsid w:val="00231FE1"/>
    <w:rsid w:val="00235372"/>
    <w:rsid w:val="00263253"/>
    <w:rsid w:val="002761EC"/>
    <w:rsid w:val="00282618"/>
    <w:rsid w:val="002B04EF"/>
    <w:rsid w:val="002E4031"/>
    <w:rsid w:val="00327E50"/>
    <w:rsid w:val="00333BFE"/>
    <w:rsid w:val="00340479"/>
    <w:rsid w:val="00352B8E"/>
    <w:rsid w:val="00362BE5"/>
    <w:rsid w:val="003723A0"/>
    <w:rsid w:val="00391B87"/>
    <w:rsid w:val="003A4DEF"/>
    <w:rsid w:val="003B2A61"/>
    <w:rsid w:val="003B4AA5"/>
    <w:rsid w:val="003D2380"/>
    <w:rsid w:val="003F28F4"/>
    <w:rsid w:val="004159DD"/>
    <w:rsid w:val="00437CDD"/>
    <w:rsid w:val="00447C6B"/>
    <w:rsid w:val="004630E7"/>
    <w:rsid w:val="004668C5"/>
    <w:rsid w:val="0048362F"/>
    <w:rsid w:val="004E0F4B"/>
    <w:rsid w:val="004F54B8"/>
    <w:rsid w:val="00521CEC"/>
    <w:rsid w:val="0053487C"/>
    <w:rsid w:val="00540445"/>
    <w:rsid w:val="00553F7A"/>
    <w:rsid w:val="0055493D"/>
    <w:rsid w:val="0056072E"/>
    <w:rsid w:val="00563837"/>
    <w:rsid w:val="00572478"/>
    <w:rsid w:val="00577123"/>
    <w:rsid w:val="005916A8"/>
    <w:rsid w:val="00603ECD"/>
    <w:rsid w:val="00605745"/>
    <w:rsid w:val="006256B7"/>
    <w:rsid w:val="00631F8B"/>
    <w:rsid w:val="00671AEC"/>
    <w:rsid w:val="00683478"/>
    <w:rsid w:val="006B2C0C"/>
    <w:rsid w:val="006C0FFF"/>
    <w:rsid w:val="007048BD"/>
    <w:rsid w:val="00724728"/>
    <w:rsid w:val="007344F6"/>
    <w:rsid w:val="007469E3"/>
    <w:rsid w:val="007915D0"/>
    <w:rsid w:val="007A7733"/>
    <w:rsid w:val="007C31A7"/>
    <w:rsid w:val="007D3EFF"/>
    <w:rsid w:val="007E64DE"/>
    <w:rsid w:val="007F0D49"/>
    <w:rsid w:val="00811478"/>
    <w:rsid w:val="008123AB"/>
    <w:rsid w:val="0084177C"/>
    <w:rsid w:val="00842CF4"/>
    <w:rsid w:val="00850425"/>
    <w:rsid w:val="008541DC"/>
    <w:rsid w:val="008C3B32"/>
    <w:rsid w:val="008F1549"/>
    <w:rsid w:val="008F4A30"/>
    <w:rsid w:val="008F4F85"/>
    <w:rsid w:val="00946E4A"/>
    <w:rsid w:val="009603A5"/>
    <w:rsid w:val="009A5ACE"/>
    <w:rsid w:val="009B11AD"/>
    <w:rsid w:val="009B3D8D"/>
    <w:rsid w:val="009F0E77"/>
    <w:rsid w:val="009F6159"/>
    <w:rsid w:val="00A047F1"/>
    <w:rsid w:val="00A0792C"/>
    <w:rsid w:val="00A44B75"/>
    <w:rsid w:val="00A60E1A"/>
    <w:rsid w:val="00A81DFB"/>
    <w:rsid w:val="00AD42EE"/>
    <w:rsid w:val="00AF0C74"/>
    <w:rsid w:val="00AF29DB"/>
    <w:rsid w:val="00AF7083"/>
    <w:rsid w:val="00B2354D"/>
    <w:rsid w:val="00B26A92"/>
    <w:rsid w:val="00B53F46"/>
    <w:rsid w:val="00B727F6"/>
    <w:rsid w:val="00B72BDF"/>
    <w:rsid w:val="00B76CF6"/>
    <w:rsid w:val="00C01202"/>
    <w:rsid w:val="00C5510F"/>
    <w:rsid w:val="00CA5209"/>
    <w:rsid w:val="00CB066A"/>
    <w:rsid w:val="00D07477"/>
    <w:rsid w:val="00D219FD"/>
    <w:rsid w:val="00D56AEF"/>
    <w:rsid w:val="00D76EFB"/>
    <w:rsid w:val="00DC2597"/>
    <w:rsid w:val="00DD651B"/>
    <w:rsid w:val="00E20D19"/>
    <w:rsid w:val="00E244FC"/>
    <w:rsid w:val="00E27E3B"/>
    <w:rsid w:val="00E37495"/>
    <w:rsid w:val="00E459BE"/>
    <w:rsid w:val="00E52A68"/>
    <w:rsid w:val="00E758AA"/>
    <w:rsid w:val="00E9138B"/>
    <w:rsid w:val="00EA199E"/>
    <w:rsid w:val="00F154C9"/>
    <w:rsid w:val="00F1630C"/>
    <w:rsid w:val="00F46460"/>
    <w:rsid w:val="00F550DC"/>
    <w:rsid w:val="00F663B2"/>
    <w:rsid w:val="00F91CA7"/>
    <w:rsid w:val="00F93042"/>
    <w:rsid w:val="00FB7B50"/>
    <w:rsid w:val="00FC76BF"/>
    <w:rsid w:val="00FE0D7F"/>
    <w:rsid w:val="00FE73D2"/>
    <w:rsid w:val="013039F8"/>
    <w:rsid w:val="016639FD"/>
    <w:rsid w:val="01CD2A58"/>
    <w:rsid w:val="01FE39B3"/>
    <w:rsid w:val="020D5F44"/>
    <w:rsid w:val="03A20D93"/>
    <w:rsid w:val="04E841E8"/>
    <w:rsid w:val="0522382B"/>
    <w:rsid w:val="05996CDE"/>
    <w:rsid w:val="065640B4"/>
    <w:rsid w:val="07161E5D"/>
    <w:rsid w:val="07FA104E"/>
    <w:rsid w:val="0833498C"/>
    <w:rsid w:val="08C50C57"/>
    <w:rsid w:val="08FB7D27"/>
    <w:rsid w:val="091F7643"/>
    <w:rsid w:val="094A4776"/>
    <w:rsid w:val="097A3CA9"/>
    <w:rsid w:val="09EF0F8A"/>
    <w:rsid w:val="0A143622"/>
    <w:rsid w:val="0B063F74"/>
    <w:rsid w:val="0BD25C84"/>
    <w:rsid w:val="0C6669DA"/>
    <w:rsid w:val="0D645824"/>
    <w:rsid w:val="0D806D5F"/>
    <w:rsid w:val="0E1A3CD1"/>
    <w:rsid w:val="100B76BD"/>
    <w:rsid w:val="104766D9"/>
    <w:rsid w:val="10D87810"/>
    <w:rsid w:val="11776161"/>
    <w:rsid w:val="11C367B5"/>
    <w:rsid w:val="12EA0E23"/>
    <w:rsid w:val="138F796F"/>
    <w:rsid w:val="145557BF"/>
    <w:rsid w:val="14DD4D1D"/>
    <w:rsid w:val="162568AB"/>
    <w:rsid w:val="16A74532"/>
    <w:rsid w:val="16F7579A"/>
    <w:rsid w:val="17476084"/>
    <w:rsid w:val="17E20DAD"/>
    <w:rsid w:val="18485FB0"/>
    <w:rsid w:val="190B744B"/>
    <w:rsid w:val="19542D11"/>
    <w:rsid w:val="1980753E"/>
    <w:rsid w:val="1A8D6AF4"/>
    <w:rsid w:val="1AC1564E"/>
    <w:rsid w:val="1ADA69A0"/>
    <w:rsid w:val="1C6039D9"/>
    <w:rsid w:val="1D4F34E2"/>
    <w:rsid w:val="1DDD7517"/>
    <w:rsid w:val="1DF348C9"/>
    <w:rsid w:val="1F11300F"/>
    <w:rsid w:val="1F7A69B1"/>
    <w:rsid w:val="1FF27996"/>
    <w:rsid w:val="20723B30"/>
    <w:rsid w:val="20E04C8A"/>
    <w:rsid w:val="21777310"/>
    <w:rsid w:val="22326130"/>
    <w:rsid w:val="22377259"/>
    <w:rsid w:val="22AE40F1"/>
    <w:rsid w:val="236E5ADB"/>
    <w:rsid w:val="23B06F82"/>
    <w:rsid w:val="23F147BC"/>
    <w:rsid w:val="25622B1F"/>
    <w:rsid w:val="26671DEE"/>
    <w:rsid w:val="26A955B5"/>
    <w:rsid w:val="281815CE"/>
    <w:rsid w:val="28E514DD"/>
    <w:rsid w:val="29D55451"/>
    <w:rsid w:val="29FB428E"/>
    <w:rsid w:val="2A3F6F1A"/>
    <w:rsid w:val="2A605310"/>
    <w:rsid w:val="2ADC18A0"/>
    <w:rsid w:val="2BE022B8"/>
    <w:rsid w:val="2CE606A5"/>
    <w:rsid w:val="2D85276F"/>
    <w:rsid w:val="2DF11F7F"/>
    <w:rsid w:val="2FD36222"/>
    <w:rsid w:val="2FDE2E53"/>
    <w:rsid w:val="304D6006"/>
    <w:rsid w:val="30BF44BD"/>
    <w:rsid w:val="30FA0B01"/>
    <w:rsid w:val="32793A3B"/>
    <w:rsid w:val="3343486D"/>
    <w:rsid w:val="33F34178"/>
    <w:rsid w:val="345A42F7"/>
    <w:rsid w:val="34E74276"/>
    <w:rsid w:val="35310E36"/>
    <w:rsid w:val="36C53DC2"/>
    <w:rsid w:val="373E43BA"/>
    <w:rsid w:val="37D42E6B"/>
    <w:rsid w:val="3883647D"/>
    <w:rsid w:val="39225762"/>
    <w:rsid w:val="39802DCC"/>
    <w:rsid w:val="3A3F5E69"/>
    <w:rsid w:val="3A64740A"/>
    <w:rsid w:val="3A77078A"/>
    <w:rsid w:val="3AAC2510"/>
    <w:rsid w:val="3ACC0B0C"/>
    <w:rsid w:val="3B79108B"/>
    <w:rsid w:val="3BA1744E"/>
    <w:rsid w:val="3C9160A2"/>
    <w:rsid w:val="3DC93F64"/>
    <w:rsid w:val="3DCD6F06"/>
    <w:rsid w:val="3DF118FC"/>
    <w:rsid w:val="3E0220E5"/>
    <w:rsid w:val="3E4232B0"/>
    <w:rsid w:val="3EBE5C98"/>
    <w:rsid w:val="3EE26B6A"/>
    <w:rsid w:val="3F132AAC"/>
    <w:rsid w:val="3FFF2AF0"/>
    <w:rsid w:val="400E33E1"/>
    <w:rsid w:val="402120A2"/>
    <w:rsid w:val="40B17989"/>
    <w:rsid w:val="41550D70"/>
    <w:rsid w:val="425E5FF4"/>
    <w:rsid w:val="42B033E8"/>
    <w:rsid w:val="42BF13A7"/>
    <w:rsid w:val="43486024"/>
    <w:rsid w:val="43AD1C3D"/>
    <w:rsid w:val="43EC0D43"/>
    <w:rsid w:val="44001CCE"/>
    <w:rsid w:val="45171311"/>
    <w:rsid w:val="45EF585C"/>
    <w:rsid w:val="46E831CE"/>
    <w:rsid w:val="46FB2D9B"/>
    <w:rsid w:val="47D27DBA"/>
    <w:rsid w:val="47F71AD1"/>
    <w:rsid w:val="48312C79"/>
    <w:rsid w:val="48681373"/>
    <w:rsid w:val="48B20F72"/>
    <w:rsid w:val="494B4D55"/>
    <w:rsid w:val="49603F1F"/>
    <w:rsid w:val="49C14F41"/>
    <w:rsid w:val="4A201B32"/>
    <w:rsid w:val="4AFE4D1B"/>
    <w:rsid w:val="4BA501C6"/>
    <w:rsid w:val="4BF7491E"/>
    <w:rsid w:val="4C3F6320"/>
    <w:rsid w:val="4C9A11A2"/>
    <w:rsid w:val="4CE4530A"/>
    <w:rsid w:val="4E2C1EA8"/>
    <w:rsid w:val="4F12746E"/>
    <w:rsid w:val="50BF7B33"/>
    <w:rsid w:val="5110721D"/>
    <w:rsid w:val="51F47BD4"/>
    <w:rsid w:val="52C7083A"/>
    <w:rsid w:val="531A6B79"/>
    <w:rsid w:val="5325469E"/>
    <w:rsid w:val="532E5A5B"/>
    <w:rsid w:val="53A06C81"/>
    <w:rsid w:val="53D26782"/>
    <w:rsid w:val="541F6ACC"/>
    <w:rsid w:val="545C72C9"/>
    <w:rsid w:val="545F7CC5"/>
    <w:rsid w:val="54692F3C"/>
    <w:rsid w:val="549A0AF6"/>
    <w:rsid w:val="553A689B"/>
    <w:rsid w:val="55660C76"/>
    <w:rsid w:val="56732FFC"/>
    <w:rsid w:val="568317E3"/>
    <w:rsid w:val="56C9226E"/>
    <w:rsid w:val="570D6E1F"/>
    <w:rsid w:val="574B3CDE"/>
    <w:rsid w:val="582964DE"/>
    <w:rsid w:val="58FF2315"/>
    <w:rsid w:val="58FF7302"/>
    <w:rsid w:val="5900484F"/>
    <w:rsid w:val="59180882"/>
    <w:rsid w:val="593275D3"/>
    <w:rsid w:val="59CD2466"/>
    <w:rsid w:val="5BFE1065"/>
    <w:rsid w:val="5C0F0BDE"/>
    <w:rsid w:val="5C8107DF"/>
    <w:rsid w:val="5CB61122"/>
    <w:rsid w:val="5D89158C"/>
    <w:rsid w:val="5E777B18"/>
    <w:rsid w:val="5F9046ED"/>
    <w:rsid w:val="5FFC0EE3"/>
    <w:rsid w:val="60020567"/>
    <w:rsid w:val="613D1FC6"/>
    <w:rsid w:val="61477A96"/>
    <w:rsid w:val="62BD1D64"/>
    <w:rsid w:val="63D72A03"/>
    <w:rsid w:val="643D2928"/>
    <w:rsid w:val="652129A3"/>
    <w:rsid w:val="6576462F"/>
    <w:rsid w:val="65A10270"/>
    <w:rsid w:val="663C69C6"/>
    <w:rsid w:val="66432003"/>
    <w:rsid w:val="66826429"/>
    <w:rsid w:val="66DD5D8E"/>
    <w:rsid w:val="6731165A"/>
    <w:rsid w:val="67727918"/>
    <w:rsid w:val="67A7289B"/>
    <w:rsid w:val="67A83763"/>
    <w:rsid w:val="684809EC"/>
    <w:rsid w:val="688E444A"/>
    <w:rsid w:val="68DD1109"/>
    <w:rsid w:val="690139E3"/>
    <w:rsid w:val="6A686402"/>
    <w:rsid w:val="6B2E4E96"/>
    <w:rsid w:val="6B7665D1"/>
    <w:rsid w:val="6D13015D"/>
    <w:rsid w:val="6D8B20D7"/>
    <w:rsid w:val="6EC1043B"/>
    <w:rsid w:val="6F2860D6"/>
    <w:rsid w:val="6FC40AF6"/>
    <w:rsid w:val="6FD84AD6"/>
    <w:rsid w:val="6FE770C2"/>
    <w:rsid w:val="70197FC3"/>
    <w:rsid w:val="70AF3DBF"/>
    <w:rsid w:val="71EE4BF4"/>
    <w:rsid w:val="729355DA"/>
    <w:rsid w:val="735B3A38"/>
    <w:rsid w:val="73710CE5"/>
    <w:rsid w:val="737A175C"/>
    <w:rsid w:val="73A51BFA"/>
    <w:rsid w:val="73F5133C"/>
    <w:rsid w:val="7465426A"/>
    <w:rsid w:val="74723640"/>
    <w:rsid w:val="74C65645"/>
    <w:rsid w:val="75B41A2D"/>
    <w:rsid w:val="76BD7BBD"/>
    <w:rsid w:val="77B85A14"/>
    <w:rsid w:val="780569A2"/>
    <w:rsid w:val="79566C98"/>
    <w:rsid w:val="79872100"/>
    <w:rsid w:val="79A63580"/>
    <w:rsid w:val="7A0D2E22"/>
    <w:rsid w:val="7A970043"/>
    <w:rsid w:val="7B824B6A"/>
    <w:rsid w:val="7D2B073E"/>
    <w:rsid w:val="7DC7638A"/>
    <w:rsid w:val="7DF21F33"/>
    <w:rsid w:val="7E236493"/>
    <w:rsid w:val="7F9159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qFormat/>
    <w:uiPriority w:val="0"/>
    <w:pPr>
      <w:spacing w:before="120"/>
    </w:pPr>
    <w:rPr>
      <w:rFonts w:ascii="Arial" w:hAnsi="Arial" w:cs="Arial"/>
      <w:sz w:val="24"/>
    </w:rPr>
  </w:style>
  <w:style w:type="paragraph" w:styleId="4">
    <w:name w:val="Body Text"/>
    <w:basedOn w:val="1"/>
    <w:next w:val="1"/>
    <w:autoRedefine/>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8">
    <w:name w:val="Title"/>
    <w:basedOn w:val="1"/>
    <w:next w:val="1"/>
    <w:autoRedefine/>
    <w:qFormat/>
    <w:uiPriority w:val="0"/>
    <w:pPr>
      <w:spacing w:before="240" w:after="60"/>
      <w:jc w:val="center"/>
      <w:outlineLvl w:val="0"/>
    </w:pPr>
    <w:rPr>
      <w:rFonts w:ascii="Cambria" w:hAnsi="Cambria" w:cs="Times New Roman"/>
      <w:b/>
      <w:bCs/>
      <w:sz w:val="32"/>
      <w:szCs w:val="32"/>
    </w:rPr>
  </w:style>
  <w:style w:type="paragraph" w:styleId="9">
    <w:name w:val="Body Text First Indent"/>
    <w:basedOn w:val="4"/>
    <w:autoRedefine/>
    <w:qFormat/>
    <w:uiPriority w:val="0"/>
    <w:pPr>
      <w:autoSpaceDE w:val="0"/>
      <w:adjustRightInd w:val="0"/>
      <w:spacing w:after="0" w:line="580" w:lineRule="exact"/>
      <w:ind w:firstLine="624"/>
    </w:pPr>
    <w:rPr>
      <w:rFonts w:ascii="仿宋_GB2312" w:eastAsia="仿宋_GB2312"/>
      <w:spacing w:val="2"/>
      <w:kern w:val="0"/>
      <w:sz w:val="32"/>
      <w:szCs w:val="20"/>
    </w:rPr>
  </w:style>
  <w:style w:type="paragraph" w:styleId="10">
    <w:name w:val="Body Text First Indent 2"/>
    <w:autoRedefine/>
    <w:qFormat/>
    <w:uiPriority w:val="0"/>
    <w:pPr>
      <w:widowControl w:val="0"/>
      <w:ind w:left="420" w:leftChars="200" w:firstLine="420" w:firstLineChars="200"/>
      <w:jc w:val="both"/>
    </w:pPr>
    <w:rPr>
      <w:rFonts w:ascii="Calibri" w:hAnsi="Calibri" w:eastAsia="宋体" w:cs="Times New Roman"/>
      <w:kern w:val="2"/>
      <w:sz w:val="21"/>
      <w:szCs w:val="24"/>
      <w:lang w:val="en-US" w:eastAsia="zh-CN" w:bidi="ar-SA"/>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style>
  <w:style w:type="character" w:styleId="15">
    <w:name w:val="page number"/>
    <w:basedOn w:val="13"/>
    <w:autoRedefine/>
    <w:qFormat/>
    <w:uiPriority w:val="0"/>
  </w:style>
  <w:style w:type="character" w:styleId="16">
    <w:name w:val="HTML Typewriter"/>
    <w:basedOn w:val="13"/>
    <w:autoRedefine/>
    <w:qFormat/>
    <w:uiPriority w:val="0"/>
    <w:rPr>
      <w:rFonts w:ascii="宋体" w:hAnsi="宋体" w:eastAsia="宋体" w:cs="宋体"/>
      <w:sz w:val="24"/>
      <w:szCs w:val="24"/>
    </w:rPr>
  </w:style>
  <w:style w:type="character" w:styleId="17">
    <w:name w:val="Hyperlink"/>
    <w:basedOn w:val="13"/>
    <w:autoRedefine/>
    <w:qFormat/>
    <w:uiPriority w:val="0"/>
    <w:rPr>
      <w:color w:val="000000"/>
      <w:u w:val="none"/>
    </w:rPr>
  </w:style>
  <w:style w:type="paragraph" w:customStyle="1" w:styleId="18">
    <w:name w:val="Body Text First Indent 21"/>
    <w:basedOn w:val="1"/>
    <w:autoRedefine/>
    <w:qFormat/>
    <w:uiPriority w:val="99"/>
    <w:pPr>
      <w:ind w:left="420" w:leftChars="200" w:firstLine="420" w:firstLineChars="200"/>
    </w:pPr>
  </w:style>
  <w:style w:type="paragraph" w:customStyle="1" w:styleId="19">
    <w:name w:val="NormalIndent"/>
    <w:basedOn w:val="1"/>
    <w:autoRedefine/>
    <w:qFormat/>
    <w:uiPriority w:val="0"/>
    <w:pPr>
      <w:widowControl/>
      <w:snapToGrid w:val="0"/>
      <w:spacing w:after="200"/>
      <w:ind w:firstLine="420" w:firstLineChars="200"/>
      <w:textAlignment w:val="baseline"/>
    </w:pPr>
    <w:rPr>
      <w:rFonts w:ascii="Arial Unicode MS" w:hAnsi="Arial Unicode MS" w:eastAsia="仿宋_GB2312"/>
      <w:sz w:val="22"/>
      <w:szCs w:val="22"/>
    </w:rPr>
  </w:style>
  <w:style w:type="paragraph" w:customStyle="1" w:styleId="20">
    <w:name w:val="p16"/>
    <w:basedOn w:val="1"/>
    <w:autoRedefine/>
    <w:qFormat/>
    <w:uiPriority w:val="0"/>
    <w:pPr>
      <w:widowControl/>
      <w:snapToGrid w:val="0"/>
      <w:spacing w:line="580" w:lineRule="atLeast"/>
      <w:ind w:firstLine="624"/>
    </w:pPr>
    <w:rPr>
      <w:rFonts w:ascii="仿宋_GB2312" w:hAnsi="宋体" w:cs="宋体"/>
      <w:spacing w:val="2"/>
      <w:kern w:val="0"/>
      <w:szCs w:val="32"/>
    </w:rPr>
  </w:style>
  <w:style w:type="paragraph" w:styleId="21">
    <w:name w:val="List Paragraph"/>
    <w:basedOn w:val="1"/>
    <w:autoRedefine/>
    <w:qFormat/>
    <w:uiPriority w:val="34"/>
    <w:pPr>
      <w:ind w:firstLine="420" w:firstLineChars="200"/>
    </w:pPr>
  </w:style>
  <w:style w:type="character" w:customStyle="1" w:styleId="22">
    <w:name w:val="NormalCharacter"/>
    <w:autoRedefine/>
    <w:semiHidden/>
    <w:qFormat/>
    <w:uiPriority w:val="0"/>
    <w:rPr>
      <w:rFonts w:ascii="Calibri" w:hAnsi="Calibri" w:eastAsia="宋体" w:cs="Times New Roman"/>
      <w:kern w:val="2"/>
      <w:sz w:val="21"/>
      <w:szCs w:val="24"/>
      <w:lang w:val="en-US" w:eastAsia="zh-CN" w:bidi="ar-SA"/>
    </w:rPr>
  </w:style>
  <w:style w:type="paragraph" w:styleId="23">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efault"/>
    <w:basedOn w:val="1"/>
    <w:autoRedefine/>
    <w:qFormat/>
    <w:uiPriority w:val="0"/>
    <w:pPr>
      <w:autoSpaceDE w:val="0"/>
      <w:autoSpaceDN w:val="0"/>
      <w:adjustRightInd w:val="0"/>
      <w:jc w:val="left"/>
    </w:pPr>
    <w:rPr>
      <w:rFonts w:ascii="宋体" w:cs="宋体"/>
      <w:color w:val="000000"/>
      <w:kern w:val="0"/>
      <w:sz w:val="24"/>
    </w:rPr>
  </w:style>
  <w:style w:type="character" w:customStyle="1" w:styleId="25">
    <w:name w:val="15"/>
    <w:autoRedefine/>
    <w:qFormat/>
    <w:uiPriority w:val="0"/>
    <w:rPr>
      <w:rFonts w:hint="eastAsia" w:ascii="等线" w:hAnsi="等线" w:eastAsia="等线"/>
    </w:rPr>
  </w:style>
  <w:style w:type="character" w:customStyle="1" w:styleId="26">
    <w:name w:val="16"/>
    <w:autoRedefine/>
    <w:qFormat/>
    <w:uiPriority w:val="0"/>
  </w:style>
  <w:style w:type="paragraph" w:customStyle="1" w:styleId="27">
    <w:name w:val="Body text|1"/>
    <w:basedOn w:val="1"/>
    <w:autoRedefine/>
    <w:qFormat/>
    <w:uiPriority w:val="0"/>
    <w:pPr>
      <w:spacing w:line="444" w:lineRule="auto"/>
      <w:ind w:firstLine="400"/>
      <w:jc w:val="left"/>
    </w:pPr>
    <w:rPr>
      <w:rFonts w:ascii="宋体" w:hAnsi="宋体" w:cs="宋体"/>
      <w:sz w:val="30"/>
      <w:szCs w:val="30"/>
      <w:lang w:val="zh-TW" w:eastAsia="zh-TW" w:bidi="zh-TW"/>
    </w:rPr>
  </w:style>
  <w:style w:type="character" w:customStyle="1" w:styleId="28">
    <w:name w:val="font21"/>
    <w:basedOn w:val="13"/>
    <w:autoRedefine/>
    <w:qFormat/>
    <w:uiPriority w:val="0"/>
    <w:rPr>
      <w:rFonts w:hint="eastAsia" w:ascii="宋体" w:hAnsi="宋体" w:eastAsia="宋体" w:cs="宋体"/>
      <w:color w:val="000000"/>
      <w:sz w:val="24"/>
      <w:szCs w:val="24"/>
      <w:u w:val="none"/>
    </w:rPr>
  </w:style>
  <w:style w:type="character" w:customStyle="1" w:styleId="29">
    <w:name w:val="font11"/>
    <w:basedOn w:val="13"/>
    <w:autoRedefine/>
    <w:qFormat/>
    <w:uiPriority w:val="0"/>
    <w:rPr>
      <w:rFonts w:hint="eastAsia" w:ascii="宋体" w:hAnsi="宋体" w:eastAsia="宋体" w:cs="宋体"/>
      <w:color w:val="000000"/>
      <w:sz w:val="24"/>
      <w:szCs w:val="24"/>
      <w:u w:val="none"/>
    </w:rPr>
  </w:style>
  <w:style w:type="paragraph" w:customStyle="1" w:styleId="30">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首行缩进两字符"/>
    <w:basedOn w:val="1"/>
    <w:autoRedefine/>
    <w:qFormat/>
    <w:uiPriority w:val="0"/>
    <w:pPr>
      <w:spacing w:line="360" w:lineRule="auto"/>
      <w:ind w:firstLine="200" w:firstLineChars="200"/>
    </w:pPr>
    <w:rPr>
      <w:rFonts w:ascii="Times New Roman"/>
      <w:szCs w:val="24"/>
    </w:rPr>
  </w:style>
  <w:style w:type="paragraph" w:customStyle="1" w:styleId="32">
    <w:name w:val="正文 A"/>
    <w:autoRedefine/>
    <w:qFormat/>
    <w:uiPriority w:val="0"/>
    <w:pPr>
      <w:framePr w:wrap="around" w:vAnchor="margin" w:hAnchor="text" w:y="1"/>
      <w:widowControl w:val="0"/>
      <w:jc w:val="both"/>
    </w:pPr>
    <w:rPr>
      <w:rFonts w:ascii="宋体" w:hAnsi="宋体" w:eastAsia="宋体" w:cs="宋体"/>
      <w:color w:val="000000"/>
      <w:sz w:val="34"/>
      <w:szCs w:val="34"/>
      <w:lang w:val="en-US" w:eastAsia="zh-CN" w:bidi="ar-SA"/>
    </w:rPr>
  </w:style>
  <w:style w:type="paragraph" w:customStyle="1" w:styleId="33">
    <w:name w:val="列出段落1"/>
    <w:basedOn w:val="1"/>
    <w:autoRedefine/>
    <w:qFormat/>
    <w:uiPriority w:val="34"/>
    <w:pPr>
      <w:ind w:firstLine="420"/>
    </w:pPr>
    <w:rPr>
      <w:rFonts w:ascii="Calibri" w:hAnsi="Calibri"/>
      <w:szCs w:val="22"/>
    </w:rPr>
  </w:style>
  <w:style w:type="character" w:customStyle="1" w:styleId="34">
    <w:name w:val="font5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941</Words>
  <Characters>1022</Characters>
  <Lines>14</Lines>
  <Paragraphs>4</Paragraphs>
  <TotalTime>4</TotalTime>
  <ScaleCrop>false</ScaleCrop>
  <LinksUpToDate>false</LinksUpToDate>
  <CharactersWithSpaces>1039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2021-03-18T08:09:00Z</dcterms:created>
  <dc:creator>Administrator</dc:creator>
  <cp:lastModifiedBy>Mr.V1422081455</cp:lastModifiedBy>
  <cp:lastPrinted>2024-04-18T07:38:29Z</cp:lastPrinted>
  <dcterms:modified xsi:type="dcterms:W3CDTF">2024-04-18T07:40:04Z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59500F448AAC497EA2F3F5BB984DAF0F_13</vt:lpwstr>
  </property>
</Properties>
</file>